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1A" w:rsidRPr="00C94B1A" w:rsidRDefault="00C94B1A" w:rsidP="00C94B1A">
      <w:pPr>
        <w:rPr>
          <w:rFonts w:ascii="Arial" w:hAnsi="Arial" w:cs="Arial"/>
          <w:iCs/>
          <w:lang w:val="sr-Cyrl-CS"/>
        </w:rPr>
      </w:pPr>
    </w:p>
    <w:p w:rsidR="00C94B1A" w:rsidRDefault="00C94B1A" w:rsidP="00C94B1A">
      <w:pPr>
        <w:jc w:val="center"/>
        <w:rPr>
          <w:rFonts w:ascii="Arial" w:hAnsi="Arial" w:cs="Arial"/>
          <w:i/>
          <w:iCs/>
        </w:rPr>
      </w:pPr>
    </w:p>
    <w:p w:rsidR="008F5583" w:rsidRDefault="008F5583" w:rsidP="00C45F62">
      <w:pPr>
        <w:rPr>
          <w:rFonts w:ascii="Arial" w:hAnsi="Arial" w:cs="Arial"/>
          <w:sz w:val="32"/>
          <w:szCs w:val="32"/>
          <w:lang w:val="en-US"/>
        </w:rPr>
      </w:pPr>
    </w:p>
    <w:p w:rsidR="008F5583" w:rsidRDefault="008F5583" w:rsidP="008F5583">
      <w:pPr>
        <w:jc w:val="center"/>
        <w:rPr>
          <w:rFonts w:ascii="Arial" w:hAnsi="Arial" w:cs="Arial"/>
          <w:sz w:val="32"/>
          <w:szCs w:val="32"/>
          <w:lang w:val="en-US"/>
        </w:rPr>
      </w:pPr>
    </w:p>
    <w:p w:rsidR="008F5583" w:rsidRPr="00956DBD" w:rsidRDefault="008F5583" w:rsidP="008F5583">
      <w:pPr>
        <w:jc w:val="center"/>
        <w:rPr>
          <w:rFonts w:ascii="Arial" w:hAnsi="Arial" w:cs="Arial"/>
          <w:sz w:val="32"/>
          <w:szCs w:val="32"/>
          <w:lang w:val="sr-Cyrl-CS"/>
        </w:rPr>
      </w:pPr>
      <w:r>
        <w:rPr>
          <w:rFonts w:ascii="Arial" w:hAnsi="Arial" w:cs="Arial"/>
          <w:sz w:val="32"/>
          <w:szCs w:val="32"/>
          <w:lang w:val="sr-Cyrl-CS"/>
        </w:rPr>
        <w:t>ЈП“3.СЕПТЕМБАР“ НОВА ВАРОШ</w:t>
      </w:r>
    </w:p>
    <w:p w:rsidR="008F5583" w:rsidRDefault="008F5583" w:rsidP="008F5583">
      <w:pPr>
        <w:jc w:val="center"/>
        <w:rPr>
          <w:rFonts w:ascii="Arial" w:hAnsi="Arial" w:cs="Arial"/>
          <w:sz w:val="32"/>
          <w:szCs w:val="32"/>
          <w:lang w:val="sr-Cyrl-CS"/>
        </w:rPr>
      </w:pPr>
      <w:r>
        <w:rPr>
          <w:rFonts w:ascii="Arial" w:hAnsi="Arial" w:cs="Arial"/>
          <w:sz w:val="32"/>
          <w:szCs w:val="32"/>
          <w:lang w:val="sr-Cyrl-CS"/>
        </w:rPr>
        <w:t>Карађорђева бр. 114</w:t>
      </w:r>
    </w:p>
    <w:p w:rsidR="008F5583" w:rsidRDefault="008F5583" w:rsidP="008F5583">
      <w:pPr>
        <w:jc w:val="center"/>
        <w:rPr>
          <w:rFonts w:ascii="Arial" w:hAnsi="Arial" w:cs="Arial"/>
          <w:sz w:val="32"/>
          <w:szCs w:val="32"/>
          <w:lang w:val="en-US"/>
        </w:rPr>
      </w:pPr>
      <w:r>
        <w:rPr>
          <w:rFonts w:ascii="Arial" w:hAnsi="Arial" w:cs="Arial"/>
          <w:sz w:val="32"/>
          <w:szCs w:val="32"/>
          <w:lang w:val="sr-Cyrl-CS"/>
        </w:rPr>
        <w:t>Нова Варош</w:t>
      </w:r>
    </w:p>
    <w:p w:rsidR="008F5583" w:rsidRDefault="008F5583" w:rsidP="008F5583">
      <w:pPr>
        <w:jc w:val="center"/>
        <w:rPr>
          <w:rFonts w:ascii="Arial" w:hAnsi="Arial" w:cs="Arial"/>
          <w:sz w:val="32"/>
          <w:szCs w:val="32"/>
          <w:lang w:val="en-US"/>
        </w:rPr>
      </w:pPr>
    </w:p>
    <w:p w:rsidR="008F5583" w:rsidRDefault="008F5583" w:rsidP="008F5583">
      <w:pPr>
        <w:jc w:val="center"/>
        <w:rPr>
          <w:rFonts w:ascii="Arial" w:hAnsi="Arial" w:cs="Arial"/>
          <w:sz w:val="32"/>
          <w:szCs w:val="32"/>
          <w:lang w:val="en-US"/>
        </w:rPr>
      </w:pPr>
    </w:p>
    <w:p w:rsidR="008F5583" w:rsidRDefault="008F5583" w:rsidP="008F5583">
      <w:pPr>
        <w:jc w:val="center"/>
        <w:rPr>
          <w:rFonts w:ascii="Arial" w:hAnsi="Arial" w:cs="Arial"/>
          <w:sz w:val="32"/>
          <w:szCs w:val="32"/>
          <w:lang w:val="en-US"/>
        </w:rPr>
      </w:pPr>
    </w:p>
    <w:p w:rsidR="008F5583" w:rsidRDefault="008F5583" w:rsidP="008F5583">
      <w:pPr>
        <w:jc w:val="center"/>
        <w:rPr>
          <w:rFonts w:ascii="Arial" w:hAnsi="Arial" w:cs="Arial"/>
          <w:sz w:val="32"/>
          <w:szCs w:val="32"/>
          <w:lang w:val="en-US"/>
        </w:rPr>
      </w:pPr>
    </w:p>
    <w:p w:rsidR="008F5583" w:rsidRPr="008C135F" w:rsidRDefault="008F5583" w:rsidP="008F5583">
      <w:pPr>
        <w:jc w:val="center"/>
        <w:rPr>
          <w:rFonts w:ascii="Arial" w:hAnsi="Arial" w:cs="Arial"/>
          <w:sz w:val="32"/>
          <w:szCs w:val="32"/>
          <w:lang w:val="en-US"/>
        </w:rPr>
      </w:pPr>
    </w:p>
    <w:p w:rsidR="008F5583" w:rsidRPr="00956DBD" w:rsidRDefault="008F5583" w:rsidP="008F5583">
      <w:pPr>
        <w:shd w:val="clear" w:color="auto" w:fill="C6D9F1"/>
        <w:rPr>
          <w:rFonts w:ascii="Arial" w:hAnsi="Arial" w:cs="Arial"/>
          <w:sz w:val="32"/>
          <w:szCs w:val="32"/>
          <w:lang w:val="sr-Cyrl-CS"/>
        </w:rPr>
      </w:pPr>
      <w:r>
        <w:rPr>
          <w:rFonts w:ascii="Arial" w:hAnsi="Arial" w:cs="Arial"/>
          <w:sz w:val="32"/>
          <w:szCs w:val="32"/>
          <w:lang w:val="sr-Cyrl-CS"/>
        </w:rPr>
        <w:t xml:space="preserve">                      </w:t>
      </w:r>
      <w:r>
        <w:rPr>
          <w:rFonts w:ascii="Arial" w:hAnsi="Arial" w:cs="Arial"/>
          <w:sz w:val="32"/>
          <w:szCs w:val="32"/>
        </w:rPr>
        <w:t xml:space="preserve">КОНКУРСНA </w:t>
      </w:r>
      <w:r>
        <w:rPr>
          <w:rFonts w:ascii="Arial" w:hAnsi="Arial" w:cs="Arial"/>
          <w:sz w:val="32"/>
          <w:szCs w:val="32"/>
          <w:lang w:val="sr-Cyrl-CS"/>
        </w:rPr>
        <w:t xml:space="preserve"> ДОКУМЕНТАЦИЈА </w:t>
      </w:r>
    </w:p>
    <w:p w:rsidR="008F5583" w:rsidRDefault="008F5583" w:rsidP="008F5583">
      <w:pPr>
        <w:jc w:val="center"/>
        <w:rPr>
          <w:rFonts w:ascii="Arial" w:hAnsi="Arial" w:cs="Arial"/>
          <w:sz w:val="32"/>
          <w:szCs w:val="32"/>
          <w:lang w:val="ru-RU"/>
        </w:rPr>
      </w:pPr>
    </w:p>
    <w:p w:rsidR="008F5583" w:rsidRPr="00956DBD" w:rsidRDefault="008F5583" w:rsidP="008F5583">
      <w:pPr>
        <w:rPr>
          <w:rFonts w:ascii="Arial" w:hAnsi="Arial" w:cs="Arial"/>
          <w:b/>
          <w:bCs/>
          <w:i/>
          <w:iCs/>
          <w:sz w:val="28"/>
          <w:szCs w:val="28"/>
          <w:lang w:val="sr-Cyrl-CS"/>
        </w:rPr>
      </w:pPr>
    </w:p>
    <w:p w:rsidR="008F5583" w:rsidRDefault="008F5583" w:rsidP="008F5583">
      <w:pPr>
        <w:jc w:val="center"/>
        <w:rPr>
          <w:rFonts w:ascii="Arial" w:hAnsi="Arial" w:cs="Arial"/>
          <w:b/>
          <w:bCs/>
          <w:i/>
          <w:iCs/>
          <w:sz w:val="28"/>
          <w:szCs w:val="28"/>
          <w:lang w:val="ru-RU"/>
        </w:rPr>
      </w:pPr>
    </w:p>
    <w:p w:rsidR="008F5583" w:rsidRDefault="00C45F62" w:rsidP="00C45F62">
      <w:pPr>
        <w:rPr>
          <w:rFonts w:ascii="Arial" w:hAnsi="Arial" w:cs="Arial"/>
          <w:b/>
          <w:bCs/>
        </w:rPr>
      </w:pPr>
      <w:r>
        <w:rPr>
          <w:rFonts w:ascii="Arial" w:hAnsi="Arial" w:cs="Arial"/>
          <w:b/>
          <w:bCs/>
          <w:i/>
          <w:iCs/>
          <w:sz w:val="28"/>
          <w:szCs w:val="28"/>
          <w:lang w:val="en-US"/>
        </w:rPr>
        <w:t xml:space="preserve">                         </w:t>
      </w:r>
      <w:r w:rsidR="008F5583">
        <w:rPr>
          <w:rFonts w:ascii="Arial" w:hAnsi="Arial" w:cs="Arial"/>
          <w:b/>
          <w:bCs/>
        </w:rPr>
        <w:t>ЈАВНА НАБА</w:t>
      </w:r>
      <w:r w:rsidR="00427033">
        <w:rPr>
          <w:rFonts w:ascii="Arial" w:hAnsi="Arial" w:cs="Arial"/>
          <w:b/>
          <w:bCs/>
          <w:lang w:val="sr-Cyrl-CS"/>
        </w:rPr>
        <w:t>В</w:t>
      </w:r>
      <w:r w:rsidR="008F5583">
        <w:rPr>
          <w:rFonts w:ascii="Arial" w:hAnsi="Arial" w:cs="Arial"/>
          <w:b/>
          <w:bCs/>
        </w:rPr>
        <w:t>КА МАЛЕ ВРЕДНОСТИ</w:t>
      </w:r>
    </w:p>
    <w:p w:rsidR="008F5583" w:rsidRDefault="008F5583" w:rsidP="008F5583">
      <w:pPr>
        <w:jc w:val="center"/>
        <w:rPr>
          <w:rFonts w:ascii="Arial" w:hAnsi="Arial" w:cs="Arial"/>
          <w:b/>
          <w:bCs/>
        </w:rPr>
      </w:pPr>
    </w:p>
    <w:p w:rsidR="008F5583" w:rsidRPr="00D445BE" w:rsidRDefault="008F5583" w:rsidP="008F5583">
      <w:pPr>
        <w:jc w:val="center"/>
        <w:rPr>
          <w:rFonts w:ascii="Arial" w:hAnsi="Arial" w:cs="Arial"/>
          <w:b/>
          <w:lang/>
        </w:rPr>
      </w:pPr>
      <w:r>
        <w:rPr>
          <w:rFonts w:ascii="Arial" w:hAnsi="Arial" w:cs="Arial"/>
          <w:b/>
          <w:bCs/>
        </w:rPr>
        <w:t xml:space="preserve">ЈАВНА НАБАВКА бр. </w:t>
      </w:r>
      <w:r w:rsidR="00D445BE">
        <w:rPr>
          <w:rFonts w:ascii="Arial" w:hAnsi="Arial" w:cs="Arial"/>
          <w:b/>
          <w:lang/>
        </w:rPr>
        <w:t>1.1.7/2019</w:t>
      </w:r>
    </w:p>
    <w:p w:rsidR="00DE2E10" w:rsidRDefault="008F5583" w:rsidP="008F5583">
      <w:pPr>
        <w:jc w:val="center"/>
        <w:rPr>
          <w:rFonts w:ascii="Arial" w:hAnsi="Arial" w:cs="Arial"/>
          <w:b/>
          <w:lang w:val="sr-Cyrl-CS"/>
        </w:rPr>
      </w:pPr>
      <w:r>
        <w:rPr>
          <w:rFonts w:ascii="Arial" w:hAnsi="Arial" w:cs="Arial"/>
          <w:b/>
          <w:lang w:val="sr-Cyrl-CS"/>
        </w:rPr>
        <w:t>добро-</w:t>
      </w:r>
      <w:r w:rsidR="00DE2E10">
        <w:rPr>
          <w:rFonts w:ascii="Arial" w:hAnsi="Arial" w:cs="Arial"/>
          <w:b/>
          <w:lang w:val="sr-Cyrl-CS"/>
        </w:rPr>
        <w:t>камени агрегат различите гранулације</w:t>
      </w:r>
    </w:p>
    <w:p w:rsidR="008F5583" w:rsidRDefault="00DE2E10" w:rsidP="008F5583">
      <w:pPr>
        <w:jc w:val="center"/>
        <w:rPr>
          <w:rFonts w:ascii="Arial" w:hAnsi="Arial" w:cs="Arial"/>
          <w:i/>
          <w:iCs/>
        </w:rPr>
      </w:pPr>
      <w:r>
        <w:rPr>
          <w:rFonts w:ascii="Arial" w:hAnsi="Arial" w:cs="Arial"/>
          <w:i/>
          <w:iCs/>
        </w:rPr>
        <w:t xml:space="preserve"> </w:t>
      </w:r>
    </w:p>
    <w:p w:rsidR="008F5583" w:rsidRPr="00174B1A" w:rsidRDefault="008F5583" w:rsidP="008F5583">
      <w:pPr>
        <w:jc w:val="center"/>
        <w:rPr>
          <w:rFonts w:ascii="Arial" w:hAnsi="Arial" w:cs="Arial"/>
          <w:iCs/>
          <w:lang w:val="sr-Cyrl-CS"/>
        </w:rPr>
      </w:pPr>
      <w:r>
        <w:rPr>
          <w:rFonts w:ascii="Arial" w:hAnsi="Arial" w:cs="Arial"/>
          <w:iCs/>
          <w:lang w:val="sr-Cyrl-CS"/>
        </w:rPr>
        <w:t>Деловодни број:</w:t>
      </w:r>
      <w:r w:rsidR="001B2DDD">
        <w:rPr>
          <w:rFonts w:ascii="Arial" w:hAnsi="Arial" w:cs="Arial"/>
          <w:iCs/>
          <w:lang w:val="sr-Cyrl-CS"/>
        </w:rPr>
        <w:t>345-384/2019</w:t>
      </w:r>
    </w:p>
    <w:p w:rsidR="008F5583" w:rsidRDefault="008F5583" w:rsidP="008F5583">
      <w:pPr>
        <w:jc w:val="center"/>
        <w:rPr>
          <w:rFonts w:ascii="Arial" w:hAnsi="Arial" w:cs="Arial"/>
          <w:i/>
          <w:iCs/>
        </w:rPr>
      </w:pPr>
    </w:p>
    <w:p w:rsidR="008F5583" w:rsidRDefault="008F5583" w:rsidP="008F5583">
      <w:pPr>
        <w:jc w:val="center"/>
        <w:rPr>
          <w:rFonts w:ascii="Arial" w:hAnsi="Arial" w:cs="Arial"/>
          <w:i/>
          <w:iCs/>
        </w:rPr>
      </w:pPr>
    </w:p>
    <w:p w:rsidR="008F5583" w:rsidRDefault="008F5583" w:rsidP="008F5583">
      <w:pPr>
        <w:jc w:val="center"/>
        <w:rPr>
          <w:rFonts w:ascii="Arial" w:hAnsi="Arial" w:cs="Arial"/>
          <w:i/>
          <w:iCs/>
        </w:rPr>
      </w:pPr>
    </w:p>
    <w:p w:rsidR="008F5583" w:rsidRPr="00EA7ED9" w:rsidRDefault="008F5583" w:rsidP="008F5583">
      <w:pPr>
        <w:jc w:val="center"/>
        <w:rPr>
          <w:rFonts w:ascii="Arial" w:hAnsi="Arial" w:cs="Arial"/>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00069" w:rsidRPr="009069FE" w:rsidTr="00D445BE">
        <w:trPr>
          <w:trHeight w:val="407"/>
        </w:trPr>
        <w:tc>
          <w:tcPr>
            <w:tcW w:w="4621" w:type="dxa"/>
          </w:tcPr>
          <w:p w:rsidR="00700069" w:rsidRPr="009069FE" w:rsidRDefault="00700069" w:rsidP="00700069">
            <w:pPr>
              <w:rPr>
                <w:rFonts w:ascii="Arial" w:hAnsi="Arial" w:cs="Arial"/>
                <w:iCs/>
                <w:lang w:val="sr-Cyrl-CS"/>
              </w:rPr>
            </w:pPr>
            <w:r w:rsidRPr="009069FE">
              <w:rPr>
                <w:rFonts w:ascii="Arial" w:hAnsi="Arial" w:cs="Arial"/>
                <w:iCs/>
                <w:lang w:val="sr-Cyrl-CS"/>
              </w:rPr>
              <w:t xml:space="preserve">                 Подношење понуда </w:t>
            </w:r>
          </w:p>
        </w:tc>
        <w:tc>
          <w:tcPr>
            <w:tcW w:w="4621" w:type="dxa"/>
          </w:tcPr>
          <w:p w:rsidR="00700069" w:rsidRPr="009069FE" w:rsidRDefault="00700069" w:rsidP="009069FE">
            <w:pPr>
              <w:jc w:val="center"/>
              <w:rPr>
                <w:rFonts w:ascii="Arial" w:hAnsi="Arial" w:cs="Arial"/>
                <w:i/>
                <w:iCs/>
                <w:lang w:val="sr-Cyrl-CS"/>
              </w:rPr>
            </w:pPr>
            <w:r w:rsidRPr="009069FE">
              <w:rPr>
                <w:rFonts w:ascii="Arial" w:hAnsi="Arial" w:cs="Arial"/>
                <w:i/>
                <w:iCs/>
                <w:lang w:val="sr-Cyrl-CS"/>
              </w:rPr>
              <w:t xml:space="preserve">до  </w:t>
            </w:r>
            <w:r w:rsidR="00D445BE">
              <w:rPr>
                <w:rFonts w:ascii="Arial" w:hAnsi="Arial" w:cs="Arial"/>
                <w:i/>
                <w:iCs/>
                <w:lang w:val="sr-Cyrl-CS"/>
              </w:rPr>
              <w:t>02.04.2019</w:t>
            </w:r>
            <w:r w:rsidRPr="009069FE">
              <w:rPr>
                <w:rFonts w:ascii="Arial" w:hAnsi="Arial" w:cs="Arial"/>
                <w:i/>
                <w:iCs/>
                <w:lang w:val="sr-Cyrl-CS"/>
              </w:rPr>
              <w:t>. до 12    часова</w:t>
            </w:r>
          </w:p>
        </w:tc>
      </w:tr>
      <w:tr w:rsidR="00700069" w:rsidRPr="009069FE" w:rsidTr="009069FE">
        <w:tc>
          <w:tcPr>
            <w:tcW w:w="4621" w:type="dxa"/>
          </w:tcPr>
          <w:p w:rsidR="00700069" w:rsidRPr="009069FE" w:rsidRDefault="00700069" w:rsidP="009069FE">
            <w:pPr>
              <w:jc w:val="center"/>
              <w:rPr>
                <w:rFonts w:ascii="Arial" w:hAnsi="Arial" w:cs="Arial"/>
                <w:i/>
                <w:iCs/>
                <w:lang w:val="sr-Cyrl-CS"/>
              </w:rPr>
            </w:pPr>
            <w:r w:rsidRPr="009069FE">
              <w:rPr>
                <w:rFonts w:ascii="Arial" w:hAnsi="Arial" w:cs="Arial"/>
                <w:i/>
                <w:iCs/>
                <w:lang w:val="sr-Cyrl-CS"/>
              </w:rPr>
              <w:t xml:space="preserve">Отварање понуда </w:t>
            </w:r>
          </w:p>
        </w:tc>
        <w:tc>
          <w:tcPr>
            <w:tcW w:w="4621" w:type="dxa"/>
          </w:tcPr>
          <w:p w:rsidR="00700069" w:rsidRPr="009069FE" w:rsidRDefault="00700069" w:rsidP="009069FE">
            <w:pPr>
              <w:jc w:val="center"/>
              <w:rPr>
                <w:rFonts w:ascii="Arial" w:hAnsi="Arial" w:cs="Arial"/>
                <w:i/>
                <w:iCs/>
                <w:lang w:val="sr-Cyrl-CS"/>
              </w:rPr>
            </w:pPr>
            <w:r w:rsidRPr="009069FE">
              <w:rPr>
                <w:rFonts w:ascii="Arial" w:hAnsi="Arial" w:cs="Arial"/>
                <w:i/>
                <w:iCs/>
                <w:lang w:val="sr-Cyrl-CS"/>
              </w:rPr>
              <w:t xml:space="preserve">  </w:t>
            </w:r>
            <w:r w:rsidR="00D445BE">
              <w:rPr>
                <w:rFonts w:ascii="Arial" w:hAnsi="Arial" w:cs="Arial"/>
                <w:i/>
                <w:iCs/>
                <w:lang w:val="sr-Cyrl-CS"/>
              </w:rPr>
              <w:t>02.04.2019.</w:t>
            </w:r>
            <w:r w:rsidRPr="009069FE">
              <w:rPr>
                <w:rFonts w:ascii="Arial" w:hAnsi="Arial" w:cs="Arial"/>
                <w:i/>
                <w:iCs/>
                <w:lang w:val="sr-Cyrl-CS"/>
              </w:rPr>
              <w:t xml:space="preserve"> у 12:30  часова</w:t>
            </w:r>
          </w:p>
        </w:tc>
      </w:tr>
    </w:tbl>
    <w:p w:rsidR="008F5583" w:rsidRDefault="008F5583" w:rsidP="008F5583">
      <w:pPr>
        <w:jc w:val="center"/>
        <w:rPr>
          <w:rFonts w:ascii="Arial" w:hAnsi="Arial" w:cs="Arial"/>
          <w:i/>
          <w:iCs/>
        </w:rPr>
      </w:pPr>
    </w:p>
    <w:p w:rsidR="008F5583" w:rsidRDefault="008F5583" w:rsidP="008F5583">
      <w:pPr>
        <w:jc w:val="center"/>
        <w:rPr>
          <w:rFonts w:ascii="Arial" w:hAnsi="Arial" w:cs="Arial"/>
          <w:i/>
          <w:iCs/>
        </w:rPr>
      </w:pPr>
    </w:p>
    <w:p w:rsidR="008F5583" w:rsidRDefault="008F5583" w:rsidP="008F5583">
      <w:pPr>
        <w:jc w:val="center"/>
        <w:rPr>
          <w:rFonts w:ascii="Arial" w:hAnsi="Arial" w:cs="Arial"/>
          <w:i/>
          <w:iCs/>
        </w:rPr>
      </w:pPr>
    </w:p>
    <w:p w:rsidR="008F5583" w:rsidRDefault="008F5583" w:rsidP="008F5583">
      <w:pPr>
        <w:jc w:val="center"/>
        <w:rPr>
          <w:rFonts w:ascii="Arial" w:hAnsi="Arial" w:cs="Arial"/>
          <w:i/>
          <w:iCs/>
        </w:rPr>
      </w:pPr>
    </w:p>
    <w:p w:rsidR="008F5583" w:rsidRDefault="008F5583" w:rsidP="008F5583">
      <w:pPr>
        <w:jc w:val="center"/>
        <w:rPr>
          <w:rFonts w:ascii="Arial" w:hAnsi="Arial" w:cs="Arial"/>
          <w:i/>
          <w:iCs/>
        </w:rPr>
      </w:pPr>
    </w:p>
    <w:p w:rsidR="008F5583" w:rsidRDefault="008F5583" w:rsidP="008F5583">
      <w:pPr>
        <w:jc w:val="center"/>
        <w:rPr>
          <w:rFonts w:ascii="Arial" w:hAnsi="Arial" w:cs="Arial"/>
          <w:i/>
          <w:iCs/>
        </w:rPr>
      </w:pPr>
    </w:p>
    <w:p w:rsidR="008F5583" w:rsidRDefault="008F5583" w:rsidP="008F5583">
      <w:pPr>
        <w:jc w:val="center"/>
        <w:rPr>
          <w:rFonts w:ascii="Arial" w:hAnsi="Arial" w:cs="Arial"/>
          <w:i/>
          <w:iCs/>
        </w:rPr>
      </w:pPr>
    </w:p>
    <w:p w:rsidR="00C45F62" w:rsidRDefault="00C45F62" w:rsidP="008F5583">
      <w:pPr>
        <w:jc w:val="center"/>
        <w:rPr>
          <w:rFonts w:ascii="Arial" w:hAnsi="Arial" w:cs="Arial"/>
          <w:i/>
          <w:iCs/>
        </w:rPr>
      </w:pPr>
    </w:p>
    <w:p w:rsidR="00C45F62" w:rsidRDefault="00C45F62" w:rsidP="008F5583">
      <w:pPr>
        <w:jc w:val="center"/>
        <w:rPr>
          <w:rFonts w:ascii="Arial" w:hAnsi="Arial" w:cs="Arial"/>
          <w:i/>
          <w:iCs/>
        </w:rPr>
      </w:pPr>
    </w:p>
    <w:p w:rsidR="00C45F62" w:rsidRDefault="00C45F62" w:rsidP="008F5583">
      <w:pPr>
        <w:jc w:val="center"/>
        <w:rPr>
          <w:rFonts w:ascii="Arial" w:hAnsi="Arial" w:cs="Arial"/>
          <w:i/>
          <w:iCs/>
        </w:rPr>
      </w:pPr>
    </w:p>
    <w:p w:rsidR="00C45F62" w:rsidRDefault="00C45F62" w:rsidP="008F5583">
      <w:pPr>
        <w:jc w:val="center"/>
        <w:rPr>
          <w:rFonts w:ascii="Arial" w:hAnsi="Arial" w:cs="Arial"/>
          <w:i/>
          <w:iCs/>
        </w:rPr>
      </w:pPr>
    </w:p>
    <w:p w:rsidR="00C45F62" w:rsidRDefault="00C45F62" w:rsidP="008F5583">
      <w:pPr>
        <w:jc w:val="center"/>
        <w:rPr>
          <w:rFonts w:ascii="Arial" w:hAnsi="Arial" w:cs="Arial"/>
          <w:i/>
          <w:iCs/>
        </w:rPr>
      </w:pPr>
    </w:p>
    <w:p w:rsidR="00C45F62" w:rsidRDefault="00C45F62" w:rsidP="008F5583">
      <w:pPr>
        <w:jc w:val="center"/>
        <w:rPr>
          <w:rFonts w:ascii="Arial" w:hAnsi="Arial" w:cs="Arial"/>
          <w:i/>
          <w:iCs/>
        </w:rPr>
      </w:pPr>
    </w:p>
    <w:p w:rsidR="00C45F62" w:rsidRDefault="00C45F62" w:rsidP="008F5583">
      <w:pPr>
        <w:jc w:val="center"/>
        <w:rPr>
          <w:rFonts w:ascii="Arial" w:hAnsi="Arial" w:cs="Arial"/>
          <w:i/>
          <w:iCs/>
        </w:rPr>
      </w:pPr>
    </w:p>
    <w:p w:rsidR="008F5583" w:rsidRDefault="008F5583" w:rsidP="008F5583">
      <w:pPr>
        <w:jc w:val="center"/>
        <w:rPr>
          <w:rFonts w:ascii="Arial" w:hAnsi="Arial" w:cs="Arial"/>
          <w:i/>
          <w:iCs/>
        </w:rPr>
      </w:pPr>
    </w:p>
    <w:p w:rsidR="008F5583" w:rsidRDefault="00C94B1A" w:rsidP="008F5583">
      <w:pPr>
        <w:rPr>
          <w:rFonts w:ascii="Arial" w:hAnsi="Arial" w:cs="Arial"/>
          <w:iCs/>
          <w:lang w:val="en-US"/>
        </w:rPr>
      </w:pPr>
      <w:r>
        <w:rPr>
          <w:rFonts w:ascii="Arial" w:hAnsi="Arial" w:cs="Arial"/>
          <w:i/>
          <w:iCs/>
          <w:lang w:val="sr-Cyrl-CS"/>
        </w:rPr>
        <w:t xml:space="preserve">                                                 </w:t>
      </w:r>
      <w:r w:rsidR="00700069">
        <w:rPr>
          <w:rFonts w:ascii="Arial" w:hAnsi="Arial" w:cs="Arial"/>
          <w:i/>
          <w:iCs/>
          <w:lang w:val="sr-Cyrl-CS"/>
        </w:rPr>
        <w:t xml:space="preserve"> </w:t>
      </w:r>
      <w:r w:rsidR="00700069">
        <w:rPr>
          <w:rFonts w:ascii="Arial" w:hAnsi="Arial" w:cs="Arial"/>
          <w:iCs/>
          <w:lang w:val="sr-Cyrl-CS"/>
        </w:rPr>
        <w:t>Март 201</w:t>
      </w:r>
      <w:r w:rsidR="00D445BE">
        <w:rPr>
          <w:rFonts w:ascii="Arial" w:hAnsi="Arial" w:cs="Arial"/>
          <w:iCs/>
          <w:lang w:val="sr-Cyrl-CS"/>
        </w:rPr>
        <w:t>9</w:t>
      </w:r>
      <w:r w:rsidR="00700069">
        <w:rPr>
          <w:rFonts w:ascii="Arial" w:hAnsi="Arial" w:cs="Arial"/>
          <w:iCs/>
          <w:lang w:val="sr-Cyrl-CS"/>
        </w:rPr>
        <w:t>.година</w:t>
      </w:r>
    </w:p>
    <w:p w:rsidR="00C45F62" w:rsidRDefault="00C45F62" w:rsidP="00D445BE">
      <w:pPr>
        <w:jc w:val="center"/>
        <w:rPr>
          <w:rFonts w:ascii="Arial" w:hAnsi="Arial" w:cs="Arial"/>
          <w:iCs/>
          <w:lang w:val="en-US"/>
        </w:rPr>
      </w:pPr>
    </w:p>
    <w:p w:rsidR="00C45F62" w:rsidRPr="00C45F62" w:rsidRDefault="00C45F62" w:rsidP="008F5583">
      <w:pPr>
        <w:rPr>
          <w:rFonts w:ascii="Arial" w:hAnsi="Arial" w:cs="Arial"/>
          <w:iCs/>
          <w:lang w:val="en-US"/>
        </w:rPr>
      </w:pPr>
    </w:p>
    <w:p w:rsidR="008F5583" w:rsidRPr="00DE2E10" w:rsidRDefault="008F5583" w:rsidP="008F5583">
      <w:pPr>
        <w:jc w:val="both"/>
        <w:rPr>
          <w:lang w:val="sr-Cyrl-CS"/>
        </w:rPr>
      </w:pPr>
    </w:p>
    <w:p w:rsidR="008F5583" w:rsidRDefault="008F5583" w:rsidP="008F5583">
      <w:pPr>
        <w:jc w:val="both"/>
        <w:rPr>
          <w:rFonts w:ascii="Arial" w:eastAsia="TimesNewRomanPSMT" w:hAnsi="Arial" w:cs="Arial"/>
        </w:rPr>
      </w:pPr>
      <w:r>
        <w:rPr>
          <w:rFonts w:ascii="Arial" w:eastAsia="TimesNewRomanPSMT" w:hAnsi="Arial" w:cs="Arial"/>
        </w:rPr>
        <w:t>На основу чл. 39. и 61. З</w:t>
      </w:r>
      <w:r>
        <w:rPr>
          <w:rFonts w:ascii="Arial" w:eastAsia="TimesNewRomanPSMT" w:hAnsi="Arial" w:cs="Arial"/>
          <w:lang/>
        </w:rPr>
        <w:t>акона</w:t>
      </w:r>
      <w:r>
        <w:rPr>
          <w:rFonts w:ascii="Arial" w:eastAsia="TimesNewRomanPSMT" w:hAnsi="Arial" w:cs="Arial"/>
        </w:rPr>
        <w:t xml:space="preserve"> о јавним набавкама („Сл. гласник РС” бр. 124/12, 14/15 </w:t>
      </w:r>
      <w:r>
        <w:rPr>
          <w:rFonts w:ascii="Arial" w:eastAsia="TimesNewRomanPSMT" w:hAnsi="Arial" w:cs="Arial"/>
          <w:lang/>
        </w:rPr>
        <w:t>и 68/15</w:t>
      </w:r>
      <w:r>
        <w:rPr>
          <w:rFonts w:ascii="Arial" w:eastAsia="TimesNewRomanPSMT" w:hAnsi="Arial" w:cs="Arial"/>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rPr>
        <w:t>86</w:t>
      </w:r>
      <w:r>
        <w:rPr>
          <w:rFonts w:ascii="Arial" w:eastAsia="TimesNewRomanPSMT" w:hAnsi="Arial" w:cs="Arial"/>
        </w:rPr>
        <w:t>/201</w:t>
      </w:r>
      <w:r>
        <w:rPr>
          <w:rFonts w:ascii="Arial" w:eastAsia="TimesNewRomanPSMT" w:hAnsi="Arial" w:cs="Arial"/>
          <w:lang/>
        </w:rPr>
        <w:t>5</w:t>
      </w:r>
      <w:r>
        <w:rPr>
          <w:rFonts w:ascii="Arial" w:eastAsia="TimesNewRomanPSMT" w:hAnsi="Arial" w:cs="Arial"/>
        </w:rPr>
        <w:t xml:space="preserve">), </w:t>
      </w:r>
      <w:r>
        <w:rPr>
          <w:rFonts w:ascii="Arial" w:hAnsi="Arial" w:cs="Arial"/>
        </w:rPr>
        <w:t>Одлуке о покретању поступка јавне набавке број</w:t>
      </w:r>
      <w:r>
        <w:rPr>
          <w:rFonts w:ascii="Arial" w:hAnsi="Arial" w:cs="Arial"/>
          <w:lang w:val="sr-Cyrl-CS"/>
        </w:rPr>
        <w:t xml:space="preserve"> </w:t>
      </w:r>
      <w:r w:rsidR="002C12FB">
        <w:rPr>
          <w:rFonts w:ascii="Arial" w:hAnsi="Arial" w:cs="Arial"/>
          <w:lang/>
        </w:rPr>
        <w:t>1.1.7/2019</w:t>
      </w:r>
      <w:r>
        <w:rPr>
          <w:rFonts w:ascii="Arial" w:hAnsi="Arial" w:cs="Arial"/>
          <w:lang w:val="sr-Cyrl-CS"/>
        </w:rPr>
        <w:t>-деловодни број Одлуке</w:t>
      </w:r>
      <w:r w:rsidR="00DE2E10">
        <w:rPr>
          <w:rFonts w:ascii="Arial" w:hAnsi="Arial" w:cs="Arial"/>
        </w:rPr>
        <w:t xml:space="preserve"> </w:t>
      </w:r>
      <w:r w:rsidR="002C12FB">
        <w:rPr>
          <w:rFonts w:ascii="Arial" w:hAnsi="Arial" w:cs="Arial"/>
          <w:lang/>
        </w:rPr>
        <w:t>345/2019</w:t>
      </w:r>
      <w:r w:rsidR="00DE2E10">
        <w:rPr>
          <w:rFonts w:ascii="Arial" w:hAnsi="Arial" w:cs="Arial"/>
          <w:lang w:val="sr-Cyrl-CS"/>
        </w:rPr>
        <w:t xml:space="preserve"> </w:t>
      </w:r>
      <w:r>
        <w:rPr>
          <w:rFonts w:ascii="Arial" w:hAnsi="Arial" w:cs="Arial"/>
          <w:lang w:val="sr-Cyrl-CS"/>
        </w:rPr>
        <w:t xml:space="preserve">од </w:t>
      </w:r>
      <w:r w:rsidR="002C12FB">
        <w:rPr>
          <w:rFonts w:ascii="Arial" w:hAnsi="Arial" w:cs="Arial"/>
          <w:lang/>
        </w:rPr>
        <w:t>15.03.2019</w:t>
      </w:r>
      <w:r>
        <w:rPr>
          <w:rFonts w:ascii="Arial" w:hAnsi="Arial" w:cs="Arial"/>
          <w:lang w:val="sr-Cyrl-CS"/>
        </w:rPr>
        <w:t xml:space="preserve">. </w:t>
      </w:r>
      <w:r>
        <w:rPr>
          <w:rFonts w:ascii="Arial" w:hAnsi="Arial" w:cs="Arial"/>
        </w:rPr>
        <w:t xml:space="preserve">и </w:t>
      </w:r>
      <w:r w:rsidRPr="00444BC8">
        <w:rPr>
          <w:rFonts w:ascii="Arial" w:hAnsi="Arial" w:cs="Arial"/>
          <w:i/>
          <w:color w:val="auto"/>
          <w:lang/>
        </w:rPr>
        <w:t xml:space="preserve"> Решења о </w:t>
      </w:r>
      <w:r w:rsidRPr="00444BC8">
        <w:rPr>
          <w:rFonts w:ascii="Arial" w:hAnsi="Arial" w:cs="Arial"/>
          <w:color w:val="auto"/>
        </w:rPr>
        <w:t xml:space="preserve">образовању </w:t>
      </w:r>
      <w:r w:rsidRPr="00444BC8">
        <w:rPr>
          <w:rFonts w:ascii="Arial" w:hAnsi="Arial" w:cs="Arial"/>
          <w:color w:val="auto"/>
          <w:lang/>
        </w:rPr>
        <w:t>к</w:t>
      </w:r>
      <w:r w:rsidRPr="00444BC8">
        <w:rPr>
          <w:rFonts w:ascii="Arial" w:hAnsi="Arial" w:cs="Arial"/>
          <w:color w:val="auto"/>
        </w:rPr>
        <w:t>омисије</w:t>
      </w:r>
      <w:r w:rsidRPr="00444BC8">
        <w:rPr>
          <w:rFonts w:ascii="Arial" w:hAnsi="Arial" w:cs="Arial"/>
          <w:color w:val="auto"/>
          <w:lang/>
        </w:rPr>
        <w:t xml:space="preserve"> за јавну наба</w:t>
      </w:r>
      <w:r>
        <w:rPr>
          <w:rFonts w:ascii="Arial" w:hAnsi="Arial" w:cs="Arial"/>
          <w:color w:val="auto"/>
          <w:lang w:val="sr-Cyrl-CS"/>
        </w:rPr>
        <w:t>вку</w:t>
      </w:r>
      <w:r>
        <w:rPr>
          <w:rFonts w:ascii="Arial" w:hAnsi="Arial" w:cs="Arial"/>
          <w:color w:val="auto"/>
          <w:lang w:val="en-US"/>
        </w:rPr>
        <w:t xml:space="preserve"> </w:t>
      </w:r>
      <w:r>
        <w:rPr>
          <w:rFonts w:ascii="Arial" w:hAnsi="Arial" w:cs="Arial"/>
          <w:color w:val="auto"/>
          <w:lang w:val="sr-Cyrl-CS"/>
        </w:rPr>
        <w:t>бр:</w:t>
      </w:r>
      <w:r w:rsidR="00DE2E10">
        <w:rPr>
          <w:rFonts w:ascii="Arial" w:hAnsi="Arial" w:cs="Arial"/>
          <w:color w:val="auto"/>
          <w:lang w:val="en-US"/>
        </w:rPr>
        <w:t xml:space="preserve"> </w:t>
      </w:r>
      <w:r w:rsidR="002C12FB">
        <w:rPr>
          <w:rFonts w:ascii="Arial" w:hAnsi="Arial" w:cs="Arial"/>
          <w:color w:val="auto"/>
          <w:lang/>
        </w:rPr>
        <w:t>1.1.7/2019</w:t>
      </w:r>
      <w:r w:rsidR="00DE2E10">
        <w:rPr>
          <w:rFonts w:ascii="Arial" w:hAnsi="Arial" w:cs="Arial"/>
          <w:color w:val="auto"/>
          <w:lang w:val="sr-Cyrl-CS"/>
        </w:rPr>
        <w:t xml:space="preserve"> деловодни број </w:t>
      </w:r>
      <w:r w:rsidR="002C12FB">
        <w:rPr>
          <w:rFonts w:ascii="Arial" w:hAnsi="Arial" w:cs="Arial"/>
          <w:color w:val="auto"/>
          <w:lang/>
        </w:rPr>
        <w:t xml:space="preserve">345-346/2019 </w:t>
      </w:r>
      <w:r>
        <w:rPr>
          <w:rFonts w:ascii="Arial" w:hAnsi="Arial" w:cs="Arial"/>
          <w:color w:val="auto"/>
          <w:lang w:val="sr-Cyrl-CS"/>
        </w:rPr>
        <w:t xml:space="preserve"> од </w:t>
      </w:r>
      <w:r w:rsidR="002C12FB">
        <w:rPr>
          <w:rFonts w:ascii="Arial" w:hAnsi="Arial" w:cs="Arial"/>
          <w:color w:val="auto"/>
          <w:lang/>
        </w:rPr>
        <w:t>15.03.2019</w:t>
      </w:r>
      <w:r>
        <w:rPr>
          <w:rFonts w:ascii="Arial" w:hAnsi="Arial" w:cs="Arial"/>
          <w:color w:val="auto"/>
          <w:lang w:val="sr-Cyrl-CS"/>
        </w:rPr>
        <w:t xml:space="preserve">. </w:t>
      </w:r>
      <w:r>
        <w:rPr>
          <w:rFonts w:ascii="Arial" w:hAnsi="Arial" w:cs="Arial"/>
        </w:rPr>
        <w:t>припремљена је:</w:t>
      </w:r>
    </w:p>
    <w:p w:rsidR="008F5583" w:rsidRDefault="008F5583" w:rsidP="008F5583">
      <w:pPr>
        <w:ind w:firstLine="720"/>
        <w:jc w:val="both"/>
        <w:rPr>
          <w:rFonts w:ascii="Arial" w:eastAsia="TimesNewRomanPSMT" w:hAnsi="Arial" w:cs="Arial"/>
        </w:rPr>
      </w:pPr>
    </w:p>
    <w:p w:rsidR="008F5583" w:rsidRDefault="008F5583" w:rsidP="008F558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8F5583" w:rsidRDefault="008F5583" w:rsidP="008F5583">
      <w:pPr>
        <w:shd w:val="clear" w:color="auto" w:fill="C6D9F1"/>
        <w:jc w:val="center"/>
        <w:rPr>
          <w:rFonts w:ascii="Arial" w:eastAsia="TimesNewRomanPS-BoldMT" w:hAnsi="Arial" w:cs="Arial"/>
          <w:b/>
          <w:bCs/>
          <w:lang w:val="ru-RU"/>
        </w:rPr>
      </w:pPr>
    </w:p>
    <w:p w:rsidR="008F5583" w:rsidRPr="002C12FB" w:rsidRDefault="008F5583" w:rsidP="00DE2E10">
      <w:pPr>
        <w:shd w:val="clear" w:color="auto" w:fill="C6D9F1"/>
        <w:jc w:val="center"/>
        <w:rPr>
          <w:rFonts w:ascii="Arial" w:eastAsia="TimesNewRomanPS-BoldMT" w:hAnsi="Arial" w:cs="Arial"/>
          <w:b/>
          <w:bCs/>
          <w:lang/>
        </w:rPr>
      </w:pPr>
      <w:r>
        <w:rPr>
          <w:rFonts w:ascii="Arial" w:eastAsia="TimesNewRomanPS-BoldMT" w:hAnsi="Arial" w:cs="Arial"/>
          <w:b/>
          <w:bCs/>
        </w:rPr>
        <w:t xml:space="preserve">за јавну набавку мале вредности – </w:t>
      </w:r>
      <w:r>
        <w:rPr>
          <w:rFonts w:ascii="Arial" w:eastAsia="TimesNewRomanPS-BoldMT" w:hAnsi="Arial" w:cs="Arial"/>
          <w:b/>
          <w:bCs/>
          <w:lang w:val="sr-Cyrl-CS"/>
        </w:rPr>
        <w:t>добро-</w:t>
      </w:r>
      <w:r w:rsidR="00DE2E10">
        <w:rPr>
          <w:rFonts w:ascii="Arial" w:eastAsia="TimesNewRomanPS-BoldMT" w:hAnsi="Arial" w:cs="Arial"/>
          <w:b/>
          <w:bCs/>
          <w:lang w:val="sr-Cyrl-CS"/>
        </w:rPr>
        <w:t xml:space="preserve">камени агрегат различите гаранулације број </w:t>
      </w:r>
      <w:r w:rsidR="002C12FB">
        <w:rPr>
          <w:rFonts w:ascii="Arial" w:eastAsia="TimesNewRomanPS-BoldMT" w:hAnsi="Arial" w:cs="Arial"/>
          <w:b/>
          <w:bCs/>
          <w:lang/>
        </w:rPr>
        <w:t>1.1.7/2019</w:t>
      </w:r>
    </w:p>
    <w:p w:rsidR="008F5583" w:rsidRDefault="008F5583" w:rsidP="008F5583">
      <w:pPr>
        <w:shd w:val="clear" w:color="auto" w:fill="C6D9F1"/>
        <w:jc w:val="center"/>
        <w:rPr>
          <w:rFonts w:ascii="Arial" w:eastAsia="TimesNewRomanPS-BoldMT" w:hAnsi="Arial" w:cs="Arial"/>
          <w:b/>
          <w:bCs/>
        </w:rPr>
      </w:pPr>
    </w:p>
    <w:p w:rsidR="008F5583" w:rsidRDefault="008F5583" w:rsidP="008F5583">
      <w:pPr>
        <w:jc w:val="both"/>
        <w:rPr>
          <w:rFonts w:ascii="Arial" w:eastAsia="TimesNewRomanPS-BoldMT" w:hAnsi="Arial" w:cs="Arial"/>
          <w:b/>
          <w:bCs/>
          <w:color w:val="FF0000"/>
        </w:rPr>
      </w:pPr>
    </w:p>
    <w:p w:rsidR="008F5583" w:rsidRDefault="008F5583" w:rsidP="008F5583">
      <w:pPr>
        <w:jc w:val="both"/>
        <w:rPr>
          <w:rFonts w:ascii="Arial" w:eastAsia="TimesNewRomanPSMT" w:hAnsi="Arial" w:cs="Arial"/>
        </w:rPr>
      </w:pPr>
      <w:r>
        <w:rPr>
          <w:rFonts w:ascii="Arial" w:eastAsia="TimesNewRomanPSMT" w:hAnsi="Arial" w:cs="Arial"/>
        </w:rPr>
        <w:t>Конкурсна документација садржи:</w:t>
      </w:r>
    </w:p>
    <w:p w:rsidR="008F5583" w:rsidRDefault="008F5583" w:rsidP="008F5583">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8F5583" w:rsidTr="008F5583">
        <w:tc>
          <w:tcPr>
            <w:tcW w:w="1563" w:type="dxa"/>
            <w:tcBorders>
              <w:top w:val="single" w:sz="4" w:space="0" w:color="000000"/>
              <w:left w:val="single" w:sz="4" w:space="0" w:color="000000"/>
              <w:bottom w:val="single" w:sz="4" w:space="0" w:color="000000"/>
            </w:tcBorders>
            <w:shd w:val="clear" w:color="auto" w:fill="auto"/>
          </w:tcPr>
          <w:p w:rsidR="008F5583" w:rsidRDefault="008F5583" w:rsidP="008F5583">
            <w:pPr>
              <w:jc w:val="both"/>
              <w:rPr>
                <w:rFonts w:ascii="Arial" w:eastAsia="TimesNewRomanPSMT" w:hAnsi="Arial" w:cs="Arial"/>
                <w:b/>
                <w:i/>
                <w:lang/>
              </w:rPr>
            </w:pPr>
          </w:p>
          <w:p w:rsidR="008F5583" w:rsidRDefault="008F5583" w:rsidP="008F5583">
            <w:pPr>
              <w:jc w:val="both"/>
              <w:rPr>
                <w:rFonts w:ascii="Arial" w:eastAsia="TimesNewRomanPSMT" w:hAnsi="Arial" w:cs="Arial"/>
                <w:b/>
                <w:i/>
                <w:lang w:val="sr-Cyrl-CS"/>
              </w:rPr>
            </w:pPr>
            <w:r>
              <w:rPr>
                <w:rFonts w:ascii="Arial" w:eastAsia="TimesNewRomanPSMT" w:hAnsi="Arial" w:cs="Arial"/>
                <w:b/>
                <w:i/>
                <w:lang w:val="sr-Cyrl-CS"/>
              </w:rPr>
              <w:t>Поглавље</w:t>
            </w:r>
          </w:p>
          <w:p w:rsidR="008F5583" w:rsidRDefault="008F5583" w:rsidP="008F5583">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8F5583" w:rsidRDefault="008F5583" w:rsidP="008F5583">
            <w:pPr>
              <w:jc w:val="center"/>
              <w:rPr>
                <w:rFonts w:ascii="Arial" w:eastAsia="TimesNewRomanPSMT" w:hAnsi="Arial" w:cs="Arial"/>
                <w:b/>
                <w:i/>
                <w:lang w:val="en-US"/>
              </w:rPr>
            </w:pPr>
          </w:p>
          <w:p w:rsidR="008F5583" w:rsidRDefault="008F5583" w:rsidP="008F5583">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jc w:val="center"/>
              <w:rPr>
                <w:rFonts w:ascii="Arial" w:eastAsia="TimesNewRomanPSMT" w:hAnsi="Arial" w:cs="Arial"/>
                <w:b/>
                <w:i/>
                <w:lang w:val="en-US"/>
              </w:rPr>
            </w:pPr>
          </w:p>
          <w:p w:rsidR="008F5583" w:rsidRDefault="008F5583" w:rsidP="008F5583">
            <w:pPr>
              <w:jc w:val="center"/>
              <w:rPr>
                <w:rFonts w:ascii="Arial" w:hAnsi="Arial" w:cs="Arial"/>
                <w:bCs/>
                <w:iCs/>
                <w:sz w:val="28"/>
                <w:szCs w:val="28"/>
              </w:rPr>
            </w:pPr>
            <w:r>
              <w:rPr>
                <w:rFonts w:ascii="Arial" w:eastAsia="TimesNewRomanPSMT" w:hAnsi="Arial" w:cs="Arial"/>
                <w:b/>
                <w:i/>
                <w:lang w:val="en-US"/>
              </w:rPr>
              <w:t>Страна</w:t>
            </w:r>
          </w:p>
        </w:tc>
      </w:tr>
      <w:tr w:rsidR="008F5583" w:rsidTr="008F5583">
        <w:tc>
          <w:tcPr>
            <w:tcW w:w="1563" w:type="dxa"/>
            <w:tcBorders>
              <w:top w:val="single" w:sz="4" w:space="0" w:color="000000"/>
              <w:left w:val="single" w:sz="4" w:space="0" w:color="000000"/>
              <w:bottom w:val="single" w:sz="4" w:space="0" w:color="000000"/>
            </w:tcBorders>
            <w:shd w:val="clear" w:color="auto" w:fill="auto"/>
          </w:tcPr>
          <w:p w:rsidR="008F5583" w:rsidRPr="00A06AAC" w:rsidRDefault="008F5583" w:rsidP="008F5583">
            <w:pPr>
              <w:snapToGrid w:val="0"/>
              <w:jc w:val="center"/>
              <w:rPr>
                <w:rFonts w:ascii="Arial" w:eastAsia="TimesNewRomanPSMT" w:hAnsi="Arial" w:cs="Arial"/>
                <w:lang/>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8F5583" w:rsidRPr="000E7500" w:rsidRDefault="008F5583" w:rsidP="008F5583">
            <w:pPr>
              <w:snapToGrid w:val="0"/>
              <w:jc w:val="both"/>
              <w:rPr>
                <w:rFonts w:ascii="Arial" w:eastAsia="TimesNewRomanPSMT" w:hAnsi="Arial" w:cs="Arial"/>
                <w:color w:val="auto"/>
                <w:lang/>
              </w:rPr>
            </w:pPr>
            <w:r w:rsidRPr="006C1C05">
              <w:rPr>
                <w:rFonts w:ascii="Arial" w:eastAsia="TimesNewRomanPSMT" w:hAnsi="Arial" w:cs="Arial"/>
                <w:color w:val="auto"/>
                <w:lang/>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5583" w:rsidRPr="00977E0D" w:rsidRDefault="008F5583" w:rsidP="008F5583">
            <w:pPr>
              <w:snapToGrid w:val="0"/>
              <w:jc w:val="center"/>
              <w:rPr>
                <w:rFonts w:ascii="Arial" w:hAnsi="Arial" w:cs="Arial"/>
                <w:bCs/>
                <w:iCs/>
                <w:color w:val="auto"/>
                <w:lang w:val="sr-Cyrl-CS"/>
              </w:rPr>
            </w:pPr>
            <w:r w:rsidRPr="00DF0F3D">
              <w:rPr>
                <w:rFonts w:ascii="Arial" w:hAnsi="Arial" w:cs="Arial"/>
                <w:bCs/>
                <w:iCs/>
                <w:color w:val="auto"/>
                <w:lang/>
              </w:rPr>
              <w:t>3</w:t>
            </w:r>
          </w:p>
        </w:tc>
      </w:tr>
      <w:tr w:rsidR="008F5583" w:rsidTr="008F5583">
        <w:tc>
          <w:tcPr>
            <w:tcW w:w="1563"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center"/>
              <w:rPr>
                <w:rFonts w:ascii="Arial" w:hAnsi="Arial" w:cs="Arial"/>
                <w:bCs/>
                <w:iCs/>
                <w:lang/>
              </w:rPr>
            </w:pPr>
          </w:p>
          <w:p w:rsidR="008F5583" w:rsidRDefault="008F5583" w:rsidP="008F5583">
            <w:pPr>
              <w:snapToGrid w:val="0"/>
              <w:jc w:val="center"/>
              <w:rPr>
                <w:rFonts w:ascii="Arial" w:hAnsi="Arial" w:cs="Arial"/>
                <w:bCs/>
                <w:iCs/>
                <w:lang/>
              </w:rPr>
            </w:pPr>
          </w:p>
          <w:p w:rsidR="008F5583" w:rsidRDefault="008F5583" w:rsidP="008F5583">
            <w:pPr>
              <w:snapToGrid w:val="0"/>
              <w:jc w:val="center"/>
              <w:rPr>
                <w:rFonts w:ascii="Arial" w:hAnsi="Arial" w:cs="Arial"/>
                <w:bCs/>
                <w:iCs/>
                <w:lang/>
              </w:rPr>
            </w:pPr>
          </w:p>
          <w:p w:rsidR="008F5583" w:rsidRDefault="008F5583" w:rsidP="008F5583">
            <w:pPr>
              <w:snapToGrid w:val="0"/>
              <w:jc w:val="center"/>
              <w:rPr>
                <w:rFonts w:ascii="Arial" w:hAnsi="Arial" w:cs="Arial"/>
                <w:bCs/>
                <w:iCs/>
                <w:lang/>
              </w:rPr>
            </w:pPr>
          </w:p>
          <w:p w:rsidR="008F5583" w:rsidRDefault="008F5583" w:rsidP="008F5583">
            <w:pPr>
              <w:snapToGrid w:val="0"/>
              <w:jc w:val="center"/>
              <w:rPr>
                <w:rFonts w:ascii="Arial" w:hAnsi="Arial" w:cs="Arial"/>
                <w:bCs/>
                <w:iCs/>
                <w:lang/>
              </w:rPr>
            </w:pPr>
          </w:p>
          <w:p w:rsidR="008F5583" w:rsidRPr="00A06AAC" w:rsidRDefault="008F5583" w:rsidP="008F5583">
            <w:pPr>
              <w:snapToGrid w:val="0"/>
              <w:jc w:val="center"/>
              <w:rPr>
                <w:rFonts w:ascii="Arial" w:eastAsia="TimesNewRomanPSMT" w:hAnsi="Arial" w:cs="Arial"/>
                <w:lang/>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8F5583" w:rsidRPr="003B377B" w:rsidRDefault="008F5583" w:rsidP="008F5583">
            <w:pPr>
              <w:snapToGrid w:val="0"/>
              <w:jc w:val="both"/>
              <w:rPr>
                <w:rFonts w:ascii="Arial" w:eastAsia="TimesNewRomanPSMT" w:hAnsi="Arial" w:cs="Arial"/>
                <w:color w:val="auto"/>
                <w:lang/>
              </w:rPr>
            </w:pPr>
            <w:r w:rsidRPr="00F12E0A">
              <w:rPr>
                <w:rFonts w:ascii="Arial" w:eastAsia="TimesNewRomanPSMT" w:hAnsi="Arial" w:cs="Arial"/>
                <w:color w:val="auto"/>
                <w:lang/>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lang w:val="en-US"/>
              </w:rPr>
              <w:t>o</w:t>
            </w:r>
            <w:r w:rsidRPr="00F12E0A">
              <w:rPr>
                <w:rFonts w:ascii="Arial" w:eastAsia="TimesNewRomanPSMT" w:hAnsi="Arial" w:cs="Arial"/>
                <w:color w:val="auto"/>
                <w:lang/>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5583" w:rsidRPr="00F12E0A" w:rsidRDefault="008F5583" w:rsidP="008F5583">
            <w:pPr>
              <w:snapToGrid w:val="0"/>
              <w:jc w:val="center"/>
              <w:rPr>
                <w:rFonts w:ascii="Arial" w:eastAsia="TimesNewRomanPSMT" w:hAnsi="Arial" w:cs="Arial"/>
                <w:color w:val="auto"/>
                <w:lang/>
              </w:rPr>
            </w:pPr>
            <w:r>
              <w:rPr>
                <w:rFonts w:ascii="Arial" w:eastAsia="TimesNewRomanPSMT" w:hAnsi="Arial" w:cs="Arial"/>
                <w:color w:val="auto"/>
                <w:lang/>
              </w:rPr>
              <w:t xml:space="preserve">4. </w:t>
            </w:r>
          </w:p>
        </w:tc>
      </w:tr>
      <w:tr w:rsidR="008F5583" w:rsidTr="008F5583">
        <w:trPr>
          <w:trHeight w:val="323"/>
        </w:trPr>
        <w:tc>
          <w:tcPr>
            <w:tcW w:w="1563"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center"/>
              <w:rPr>
                <w:rFonts w:ascii="Arial" w:eastAsia="TimesNewRomanPSMT" w:hAnsi="Arial" w:cs="Arial"/>
                <w:lang/>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8F5583" w:rsidRPr="003B377B" w:rsidRDefault="008F5583" w:rsidP="008F5583">
            <w:pPr>
              <w:snapToGrid w:val="0"/>
              <w:jc w:val="both"/>
              <w:rPr>
                <w:rFonts w:ascii="Arial" w:eastAsia="TimesNewRomanPSMT" w:hAnsi="Arial" w:cs="Arial"/>
                <w:color w:val="auto"/>
                <w:lang/>
              </w:rPr>
            </w:pPr>
            <w:r w:rsidRPr="00594AED">
              <w:rPr>
                <w:rFonts w:ascii="Arial" w:eastAsia="TimesNewRomanPSMT" w:hAnsi="Arial" w:cs="Arial"/>
                <w:color w:val="auto"/>
                <w:lang/>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5583" w:rsidRPr="00977E0D" w:rsidRDefault="008F5583" w:rsidP="008F5583">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8F5583" w:rsidTr="008F5583">
        <w:tc>
          <w:tcPr>
            <w:tcW w:w="1563"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center"/>
              <w:rPr>
                <w:rFonts w:ascii="Arial" w:eastAsia="TimesNewRomanPSMT" w:hAnsi="Arial" w:cs="Arial"/>
                <w:lang/>
              </w:rPr>
            </w:pPr>
          </w:p>
          <w:p w:rsidR="008F5583" w:rsidRDefault="008F5583" w:rsidP="008F5583">
            <w:pPr>
              <w:snapToGrid w:val="0"/>
              <w:jc w:val="center"/>
              <w:rPr>
                <w:rFonts w:ascii="Arial" w:eastAsia="TimesNewRomanPSMT" w:hAnsi="Arial" w:cs="Arial"/>
                <w:lang/>
              </w:rPr>
            </w:pPr>
          </w:p>
          <w:p w:rsidR="008F5583" w:rsidRDefault="008F5583" w:rsidP="008F5583">
            <w:pPr>
              <w:snapToGrid w:val="0"/>
              <w:jc w:val="center"/>
              <w:rPr>
                <w:rFonts w:ascii="Arial" w:eastAsia="TimesNewRomanPSMT" w:hAnsi="Arial" w:cs="Arial"/>
                <w:lang/>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8F5583" w:rsidRPr="00457B5B" w:rsidRDefault="008F5583" w:rsidP="008F5583">
            <w:pPr>
              <w:snapToGrid w:val="0"/>
              <w:jc w:val="both"/>
              <w:rPr>
                <w:rFonts w:ascii="Arial" w:eastAsia="TimesNewRomanPSMT" w:hAnsi="Arial" w:cs="Arial"/>
                <w:color w:val="auto"/>
                <w:lang/>
              </w:rPr>
            </w:pPr>
            <w:r w:rsidRPr="00457B5B">
              <w:rPr>
                <w:rFonts w:ascii="Arial" w:eastAsia="TimesNewRomanPSMT" w:hAnsi="Arial" w:cs="Arial"/>
                <w:color w:val="auto"/>
                <w:lang/>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5583" w:rsidRPr="00977E0D" w:rsidRDefault="008F5583" w:rsidP="008F5583">
            <w:pPr>
              <w:snapToGrid w:val="0"/>
              <w:jc w:val="center"/>
              <w:rPr>
                <w:rFonts w:ascii="Arial" w:eastAsia="TimesNewRomanPSMT" w:hAnsi="Arial" w:cs="Arial"/>
                <w:color w:val="auto"/>
                <w:lang w:val="sr-Cyrl-CS"/>
              </w:rPr>
            </w:pPr>
            <w:r>
              <w:rPr>
                <w:rFonts w:ascii="Arial" w:eastAsia="TimesNewRomanPSMT" w:hAnsi="Arial" w:cs="Arial"/>
                <w:color w:val="auto"/>
                <w:lang w:val="sr-Cyrl-CS"/>
              </w:rPr>
              <w:t>5</w:t>
            </w:r>
          </w:p>
        </w:tc>
      </w:tr>
      <w:tr w:rsidR="008F5583" w:rsidTr="008F5583">
        <w:trPr>
          <w:trHeight w:val="413"/>
        </w:trPr>
        <w:tc>
          <w:tcPr>
            <w:tcW w:w="1563"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center"/>
              <w:rPr>
                <w:rFonts w:ascii="Arial" w:eastAsia="TimesNewRomanPSMT" w:hAnsi="Arial" w:cs="Arial"/>
                <w:lang/>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8F5583" w:rsidRPr="00382F03" w:rsidRDefault="008F5583" w:rsidP="008F5583">
            <w:pPr>
              <w:snapToGrid w:val="0"/>
              <w:jc w:val="both"/>
              <w:rPr>
                <w:rFonts w:ascii="Arial" w:eastAsia="TimesNewRomanPSMT" w:hAnsi="Arial" w:cs="Arial"/>
                <w:color w:val="auto"/>
                <w:lang/>
              </w:rPr>
            </w:pPr>
            <w:r w:rsidRPr="00382F03">
              <w:rPr>
                <w:rFonts w:ascii="Arial" w:eastAsia="TimesNewRomanPSMT" w:hAnsi="Arial" w:cs="Arial"/>
                <w:color w:val="auto"/>
                <w:lang/>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5583" w:rsidRPr="000B038F" w:rsidRDefault="000B271F" w:rsidP="008F5583">
            <w:pPr>
              <w:snapToGrid w:val="0"/>
              <w:jc w:val="center"/>
              <w:rPr>
                <w:rFonts w:ascii="Arial" w:eastAsia="TimesNewRomanPSMT" w:hAnsi="Arial" w:cs="Arial"/>
                <w:color w:val="auto"/>
                <w:lang/>
              </w:rPr>
            </w:pPr>
            <w:r>
              <w:rPr>
                <w:rFonts w:ascii="Arial" w:eastAsia="TimesNewRomanPSMT" w:hAnsi="Arial" w:cs="Arial"/>
                <w:color w:val="auto"/>
                <w:lang w:val="en-US"/>
              </w:rPr>
              <w:t>9</w:t>
            </w:r>
            <w:r w:rsidR="008F5583" w:rsidRPr="000B038F">
              <w:rPr>
                <w:rFonts w:ascii="Arial" w:eastAsia="TimesNewRomanPSMT" w:hAnsi="Arial" w:cs="Arial"/>
                <w:color w:val="auto"/>
                <w:lang/>
              </w:rPr>
              <w:t>.</w:t>
            </w:r>
          </w:p>
        </w:tc>
      </w:tr>
      <w:tr w:rsidR="008F5583" w:rsidTr="008F5583">
        <w:trPr>
          <w:trHeight w:val="413"/>
        </w:trPr>
        <w:tc>
          <w:tcPr>
            <w:tcW w:w="1563"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8F5583" w:rsidRPr="00382F03" w:rsidRDefault="008F5583" w:rsidP="008F5583">
            <w:pPr>
              <w:snapToGrid w:val="0"/>
              <w:jc w:val="both"/>
              <w:rPr>
                <w:rFonts w:ascii="Arial" w:eastAsia="TimesNewRomanPSMT" w:hAnsi="Arial" w:cs="Arial"/>
                <w:color w:val="auto"/>
                <w:lang/>
              </w:rPr>
            </w:pPr>
            <w:r w:rsidRPr="00382F03">
              <w:rPr>
                <w:rFonts w:ascii="Arial" w:eastAsia="TimesNewRomanPSMT" w:hAnsi="Arial" w:cs="Arial"/>
                <w:color w:val="auto"/>
                <w:lang/>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5583" w:rsidRPr="000B271F" w:rsidRDefault="008F5583" w:rsidP="008F5583">
            <w:pPr>
              <w:snapToGrid w:val="0"/>
              <w:jc w:val="center"/>
              <w:rPr>
                <w:rFonts w:ascii="Arial" w:eastAsia="TimesNewRomanPSMT" w:hAnsi="Arial" w:cs="Arial"/>
                <w:color w:val="auto"/>
                <w:lang w:val="en-US"/>
              </w:rPr>
            </w:pPr>
            <w:r>
              <w:rPr>
                <w:rFonts w:ascii="Arial" w:eastAsia="TimesNewRomanPSMT" w:hAnsi="Arial" w:cs="Arial"/>
                <w:color w:val="auto"/>
                <w:lang/>
              </w:rPr>
              <w:t>1</w:t>
            </w:r>
            <w:r w:rsidR="000B271F">
              <w:rPr>
                <w:rFonts w:ascii="Arial" w:eastAsia="TimesNewRomanPSMT" w:hAnsi="Arial" w:cs="Arial"/>
                <w:color w:val="auto"/>
                <w:lang w:val="en-US"/>
              </w:rPr>
              <w:t>0</w:t>
            </w:r>
          </w:p>
        </w:tc>
      </w:tr>
      <w:tr w:rsidR="008F5583" w:rsidTr="008F5583">
        <w:trPr>
          <w:trHeight w:val="413"/>
        </w:trPr>
        <w:tc>
          <w:tcPr>
            <w:tcW w:w="1563"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8F5583" w:rsidRPr="00382F03" w:rsidRDefault="008F5583" w:rsidP="008F5583">
            <w:pPr>
              <w:snapToGrid w:val="0"/>
              <w:jc w:val="both"/>
              <w:rPr>
                <w:rFonts w:ascii="Arial" w:eastAsia="TimesNewRomanPSMT" w:hAnsi="Arial" w:cs="Arial"/>
                <w:color w:val="auto"/>
                <w:lang/>
              </w:rPr>
            </w:pPr>
            <w:r w:rsidRPr="00382F03">
              <w:rPr>
                <w:rFonts w:ascii="Arial" w:eastAsia="TimesNewRomanPSMT" w:hAnsi="Arial" w:cs="Arial"/>
                <w:color w:val="auto"/>
                <w:lang/>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5583" w:rsidRPr="00F361BB" w:rsidRDefault="000B271F" w:rsidP="008F5583">
            <w:pPr>
              <w:snapToGrid w:val="0"/>
              <w:jc w:val="center"/>
              <w:rPr>
                <w:rFonts w:ascii="Arial" w:eastAsia="TimesNewRomanPSMT" w:hAnsi="Arial" w:cs="Arial"/>
                <w:color w:val="auto"/>
                <w:lang w:val="en-US"/>
              </w:rPr>
            </w:pPr>
            <w:r>
              <w:rPr>
                <w:rFonts w:ascii="Arial" w:eastAsia="TimesNewRomanPSMT" w:hAnsi="Arial" w:cs="Arial"/>
                <w:color w:val="auto"/>
                <w:lang/>
              </w:rPr>
              <w:t xml:space="preserve"> </w:t>
            </w:r>
            <w:r w:rsidR="008F5583">
              <w:rPr>
                <w:rFonts w:ascii="Arial" w:eastAsia="TimesNewRomanPSMT" w:hAnsi="Arial" w:cs="Arial"/>
                <w:color w:val="auto"/>
                <w:lang/>
              </w:rPr>
              <w:t>2</w:t>
            </w:r>
            <w:r w:rsidR="008F5583">
              <w:rPr>
                <w:rFonts w:ascii="Arial" w:eastAsia="TimesNewRomanPSMT" w:hAnsi="Arial" w:cs="Arial"/>
                <w:color w:val="auto"/>
                <w:lang w:val="en-US"/>
              </w:rPr>
              <w:t>1.</w:t>
            </w:r>
          </w:p>
        </w:tc>
      </w:tr>
      <w:tr w:rsidR="008F5583" w:rsidTr="008F5583">
        <w:trPr>
          <w:trHeight w:val="413"/>
        </w:trPr>
        <w:tc>
          <w:tcPr>
            <w:tcW w:w="1563"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8F5583" w:rsidRPr="00382F03" w:rsidRDefault="008F5583" w:rsidP="008F5583">
            <w:pPr>
              <w:snapToGrid w:val="0"/>
              <w:jc w:val="both"/>
              <w:rPr>
                <w:rFonts w:ascii="Arial" w:eastAsia="TimesNewRomanPSMT" w:hAnsi="Arial" w:cs="Arial"/>
                <w:color w:val="auto"/>
                <w:lang/>
              </w:rPr>
            </w:pPr>
            <w:r w:rsidRPr="00382F03">
              <w:rPr>
                <w:rFonts w:ascii="Arial" w:eastAsia="TimesNewRomanPSMT" w:hAnsi="Arial" w:cs="Arial"/>
                <w:color w:val="auto"/>
                <w:lang/>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5583" w:rsidRPr="000B038F" w:rsidRDefault="008F5583" w:rsidP="008F5583">
            <w:pPr>
              <w:snapToGrid w:val="0"/>
              <w:jc w:val="center"/>
              <w:rPr>
                <w:rFonts w:ascii="Arial" w:eastAsia="TimesNewRomanPSMT" w:hAnsi="Arial" w:cs="Arial"/>
                <w:color w:val="auto"/>
                <w:lang/>
              </w:rPr>
            </w:pPr>
            <w:r>
              <w:rPr>
                <w:rFonts w:ascii="Arial" w:eastAsia="TimesNewRomanPSMT" w:hAnsi="Arial" w:cs="Arial"/>
                <w:color w:val="auto"/>
                <w:lang w:val="sr-Cyrl-CS"/>
              </w:rPr>
              <w:t>24</w:t>
            </w:r>
            <w:r w:rsidRPr="000B038F">
              <w:rPr>
                <w:rFonts w:ascii="Arial" w:eastAsia="TimesNewRomanPSMT" w:hAnsi="Arial" w:cs="Arial"/>
                <w:color w:val="auto"/>
                <w:lang/>
              </w:rPr>
              <w:t>.</w:t>
            </w:r>
          </w:p>
        </w:tc>
      </w:tr>
    </w:tbl>
    <w:p w:rsidR="008F5583" w:rsidRPr="0068724D" w:rsidRDefault="008F5583" w:rsidP="008F5583">
      <w:pPr>
        <w:jc w:val="both"/>
        <w:rPr>
          <w:color w:val="FF0000"/>
        </w:rPr>
      </w:pPr>
    </w:p>
    <w:p w:rsidR="008F5583" w:rsidRDefault="008F5583" w:rsidP="008F5583">
      <w:pPr>
        <w:jc w:val="both"/>
        <w:rPr>
          <w:rFonts w:ascii="Arial" w:eastAsia="TimesNewRomanPSMT" w:hAnsi="Arial" w:cs="Arial"/>
        </w:rPr>
      </w:pPr>
    </w:p>
    <w:p w:rsidR="008F5583" w:rsidRDefault="008F5583" w:rsidP="008F5583">
      <w:pPr>
        <w:jc w:val="both"/>
        <w:rPr>
          <w:rFonts w:ascii="Arial" w:eastAsia="TimesNewRomanPSMT" w:hAnsi="Arial" w:cs="Arial"/>
          <w:lang/>
        </w:rPr>
      </w:pPr>
    </w:p>
    <w:p w:rsidR="008F5583" w:rsidRDefault="008F5583" w:rsidP="008F5583">
      <w:pPr>
        <w:jc w:val="both"/>
        <w:rPr>
          <w:rFonts w:ascii="Arial" w:eastAsia="TimesNewRomanPSMT" w:hAnsi="Arial" w:cs="Arial"/>
          <w:lang w:val="sr-Cyrl-CS"/>
        </w:rPr>
      </w:pPr>
    </w:p>
    <w:p w:rsidR="008F5583" w:rsidRDefault="008F5583" w:rsidP="008F5583">
      <w:pPr>
        <w:jc w:val="both"/>
        <w:rPr>
          <w:rFonts w:ascii="Arial" w:eastAsia="TimesNewRomanPSMT" w:hAnsi="Arial" w:cs="Arial"/>
          <w:lang w:val="sr-Cyrl-CS"/>
        </w:rPr>
      </w:pPr>
    </w:p>
    <w:p w:rsidR="008F5583" w:rsidRDefault="008F5583" w:rsidP="008F5583">
      <w:pPr>
        <w:jc w:val="both"/>
        <w:rPr>
          <w:rFonts w:ascii="Arial" w:eastAsia="TimesNewRomanPSMT" w:hAnsi="Arial" w:cs="Arial"/>
          <w:lang w:val="sr-Cyrl-CS"/>
        </w:rPr>
      </w:pPr>
    </w:p>
    <w:p w:rsidR="008F5583" w:rsidRDefault="008F5583" w:rsidP="008F5583">
      <w:pPr>
        <w:jc w:val="both"/>
        <w:rPr>
          <w:rFonts w:ascii="Arial" w:eastAsia="TimesNewRomanPSMT" w:hAnsi="Arial" w:cs="Arial"/>
          <w:lang w:val="sr-Cyrl-CS"/>
        </w:rPr>
      </w:pPr>
    </w:p>
    <w:p w:rsidR="008F5583" w:rsidRDefault="008F5583" w:rsidP="008F5583">
      <w:pPr>
        <w:jc w:val="both"/>
        <w:rPr>
          <w:rFonts w:ascii="Arial" w:eastAsia="TimesNewRomanPSMT" w:hAnsi="Arial" w:cs="Arial"/>
          <w:lang w:val="sr-Cyrl-CS"/>
        </w:rPr>
      </w:pPr>
    </w:p>
    <w:p w:rsidR="008F5583" w:rsidRDefault="008F5583" w:rsidP="008F5583">
      <w:pPr>
        <w:jc w:val="both"/>
        <w:rPr>
          <w:rFonts w:ascii="Arial" w:eastAsia="TimesNewRomanPSMT" w:hAnsi="Arial" w:cs="Arial"/>
          <w:lang w:val="sr-Cyrl-CS"/>
        </w:rPr>
      </w:pPr>
    </w:p>
    <w:p w:rsidR="008F5583" w:rsidRDefault="008F5583" w:rsidP="008F5583">
      <w:pPr>
        <w:jc w:val="both"/>
        <w:rPr>
          <w:rFonts w:ascii="Arial" w:eastAsia="TimesNewRomanPSMT" w:hAnsi="Arial" w:cs="Arial"/>
          <w:lang w:val="sr-Cyrl-CS"/>
        </w:rPr>
      </w:pPr>
    </w:p>
    <w:p w:rsidR="008F5583" w:rsidRPr="0064671D" w:rsidRDefault="008F5583" w:rsidP="008F5583">
      <w:pPr>
        <w:jc w:val="both"/>
        <w:rPr>
          <w:rFonts w:ascii="Arial" w:eastAsia="TimesNewRomanPSMT" w:hAnsi="Arial" w:cs="Arial"/>
          <w:lang w:val="sr-Cyrl-CS"/>
        </w:rPr>
      </w:pPr>
    </w:p>
    <w:p w:rsidR="008F5583" w:rsidRDefault="008F5583" w:rsidP="008F5583">
      <w:pPr>
        <w:jc w:val="both"/>
        <w:rPr>
          <w:rFonts w:ascii="Arial" w:eastAsia="TimesNewRomanPSMT" w:hAnsi="Arial" w:cs="Arial"/>
          <w:lang/>
        </w:rPr>
      </w:pPr>
    </w:p>
    <w:p w:rsidR="008F5583" w:rsidRDefault="008F5583" w:rsidP="008F5583">
      <w:pPr>
        <w:jc w:val="both"/>
        <w:rPr>
          <w:rFonts w:ascii="Arial" w:eastAsia="TimesNewRomanPSMT" w:hAnsi="Arial" w:cs="Arial"/>
          <w:lang/>
        </w:rPr>
      </w:pPr>
    </w:p>
    <w:p w:rsidR="008F5583" w:rsidRDefault="008F5583" w:rsidP="008F5583">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8F5583" w:rsidRDefault="008F5583" w:rsidP="008F5583">
      <w:pPr>
        <w:shd w:val="clear" w:color="auto" w:fill="C6D9F1"/>
        <w:jc w:val="center"/>
        <w:rPr>
          <w:rFonts w:ascii="Arial" w:hAnsi="Arial" w:cs="Arial"/>
          <w:b/>
          <w:bCs/>
          <w:i/>
          <w:iCs/>
          <w:sz w:val="28"/>
          <w:szCs w:val="28"/>
        </w:rPr>
      </w:pPr>
    </w:p>
    <w:p w:rsidR="008F5583" w:rsidRDefault="008F5583" w:rsidP="008F5583">
      <w:pPr>
        <w:jc w:val="both"/>
        <w:rPr>
          <w:rFonts w:ascii="Arial" w:hAnsi="Arial" w:cs="Arial"/>
          <w:b/>
          <w:bCs/>
          <w:i/>
          <w:iCs/>
          <w:sz w:val="28"/>
          <w:szCs w:val="28"/>
        </w:rPr>
      </w:pPr>
    </w:p>
    <w:p w:rsidR="008F5583" w:rsidRPr="00605CCE" w:rsidRDefault="008F5583" w:rsidP="008F5583">
      <w:pPr>
        <w:jc w:val="both"/>
        <w:rPr>
          <w:b/>
          <w:lang w:val="sr-Cyrl-CS"/>
        </w:rPr>
      </w:pPr>
      <w:r w:rsidRPr="00605CCE">
        <w:rPr>
          <w:b/>
          <w:sz w:val="28"/>
          <w:szCs w:val="28"/>
          <w:lang w:val="sr-Cyrl-CS"/>
        </w:rPr>
        <w:t>Подаци о наручиоцу</w:t>
      </w:r>
      <w:r w:rsidRPr="00605CCE">
        <w:rPr>
          <w:b/>
          <w:lang w:val="sr-Cyrl-CS"/>
        </w:rPr>
        <w:t>:</w:t>
      </w:r>
    </w:p>
    <w:p w:rsidR="008F5583" w:rsidRPr="00EF5F28" w:rsidRDefault="008F5583" w:rsidP="008F5583">
      <w:pPr>
        <w:jc w:val="both"/>
        <w:rPr>
          <w:b/>
          <w:lang w:val="sr-Cyrl-CS"/>
        </w:rPr>
      </w:pPr>
      <w:r w:rsidRPr="00EF5F28">
        <w:rPr>
          <w:b/>
          <w:lang w:val="sr-Cyrl-CS"/>
        </w:rPr>
        <w:t>На</w:t>
      </w:r>
      <w:r>
        <w:rPr>
          <w:b/>
          <w:lang w:val="sr-Cyrl-CS"/>
        </w:rPr>
        <w:t>р</w:t>
      </w:r>
      <w:r w:rsidRPr="00EF5F28">
        <w:rPr>
          <w:b/>
          <w:lang w:val="sr-Cyrl-CS"/>
        </w:rPr>
        <w:t>училац:ЈП“3.СЕПТЕМБАР“</w:t>
      </w:r>
    </w:p>
    <w:p w:rsidR="008F5583" w:rsidRPr="00EF5F28" w:rsidRDefault="008F5583" w:rsidP="008F5583">
      <w:pPr>
        <w:jc w:val="both"/>
        <w:rPr>
          <w:b/>
          <w:lang w:val="sr-Cyrl-CS"/>
        </w:rPr>
      </w:pPr>
      <w:r>
        <w:rPr>
          <w:b/>
          <w:lang w:val="sr-Cyrl-CS"/>
        </w:rPr>
        <w:t>Адреса:</w:t>
      </w:r>
      <w:r w:rsidRPr="00EF5F28">
        <w:rPr>
          <w:b/>
          <w:lang w:val="sr-Cyrl-CS"/>
        </w:rPr>
        <w:t xml:space="preserve">Карађорђева бр: 114 Нова Варош 31320 </w:t>
      </w:r>
    </w:p>
    <w:p w:rsidR="008F5583" w:rsidRPr="00EF5F28" w:rsidRDefault="008F5583" w:rsidP="008F5583">
      <w:pPr>
        <w:jc w:val="both"/>
        <w:rPr>
          <w:b/>
          <w:lang w:val="sr-Cyrl-CS"/>
        </w:rPr>
      </w:pPr>
      <w:r w:rsidRPr="00EF5F28">
        <w:rPr>
          <w:b/>
          <w:lang w:val="sr-Cyrl-CS"/>
        </w:rPr>
        <w:t>МБ:07210426</w:t>
      </w:r>
    </w:p>
    <w:p w:rsidR="008F5583" w:rsidRPr="00EF5F28" w:rsidRDefault="008F5583" w:rsidP="008F5583">
      <w:pPr>
        <w:jc w:val="both"/>
        <w:rPr>
          <w:b/>
          <w:lang w:val="sr-Cyrl-CS"/>
        </w:rPr>
      </w:pPr>
      <w:r w:rsidRPr="00EF5F28">
        <w:rPr>
          <w:b/>
          <w:lang w:val="sr-Cyrl-CS"/>
        </w:rPr>
        <w:t>ПИБ:101977908</w:t>
      </w:r>
    </w:p>
    <w:p w:rsidR="008F5583" w:rsidRDefault="008F5583" w:rsidP="008F5583">
      <w:pPr>
        <w:jc w:val="both"/>
        <w:rPr>
          <w:lang w:val="sr-Cyrl-CS"/>
        </w:rPr>
      </w:pPr>
    </w:p>
    <w:p w:rsidR="008F5583" w:rsidRDefault="008F5583" w:rsidP="008F5583">
      <w:pPr>
        <w:jc w:val="both"/>
        <w:rPr>
          <w:rFonts w:ascii="Arial" w:hAnsi="Arial" w:cs="Arial"/>
          <w:b/>
          <w:bCs/>
          <w:lang w:val="sr-Cyrl-CS"/>
        </w:rPr>
      </w:pPr>
    </w:p>
    <w:p w:rsidR="008F5583" w:rsidRDefault="008F5583" w:rsidP="008F5583">
      <w:pPr>
        <w:jc w:val="both"/>
        <w:rPr>
          <w:rFonts w:ascii="Arial" w:hAnsi="Arial" w:cs="Arial"/>
          <w:b/>
          <w:bCs/>
          <w:lang w:val="sr-Cyrl-CS"/>
        </w:rPr>
      </w:pPr>
    </w:p>
    <w:p w:rsidR="008F5583" w:rsidRDefault="008F5583" w:rsidP="008F5583">
      <w:pPr>
        <w:jc w:val="both"/>
        <w:rPr>
          <w:rFonts w:ascii="Arial" w:hAnsi="Arial" w:cs="Arial"/>
          <w:bCs/>
          <w:lang w:val="sr-Cyrl-CS"/>
        </w:rPr>
      </w:pPr>
      <w:r>
        <w:rPr>
          <w:rFonts w:ascii="Arial" w:hAnsi="Arial" w:cs="Arial"/>
          <w:b/>
          <w:bCs/>
          <w:lang w:val="sr-Cyrl-CS"/>
        </w:rPr>
        <w:t>Врста поступка:</w:t>
      </w:r>
      <w:r>
        <w:rPr>
          <w:rFonts w:ascii="Arial" w:hAnsi="Arial" w:cs="Arial"/>
          <w:bCs/>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F5583" w:rsidRDefault="008F5583" w:rsidP="008F5583">
      <w:pPr>
        <w:jc w:val="both"/>
        <w:rPr>
          <w:rFonts w:ascii="Arial" w:hAnsi="Arial" w:cs="Arial"/>
          <w:bCs/>
          <w:lang w:val="sr-Cyrl-CS"/>
        </w:rPr>
      </w:pPr>
    </w:p>
    <w:p w:rsidR="008F5583" w:rsidRPr="00605CCE" w:rsidRDefault="008F5583" w:rsidP="008F5583">
      <w:pPr>
        <w:jc w:val="both"/>
        <w:rPr>
          <w:rFonts w:ascii="Arial" w:hAnsi="Arial" w:cs="Arial"/>
          <w:bCs/>
          <w:lang w:val="sr-Cyrl-CS"/>
        </w:rPr>
      </w:pPr>
    </w:p>
    <w:p w:rsidR="008F5583" w:rsidRDefault="008F5583" w:rsidP="008F5583">
      <w:pPr>
        <w:jc w:val="both"/>
        <w:rPr>
          <w:rFonts w:ascii="Arial" w:hAnsi="Arial" w:cs="Arial"/>
          <w:lang w:val="sr-Cyrl-CS"/>
        </w:rPr>
      </w:pPr>
      <w:r w:rsidRPr="00605CCE">
        <w:rPr>
          <w:rFonts w:ascii="Arial" w:hAnsi="Arial" w:cs="Arial"/>
          <w:b/>
          <w:lang w:val="sr-Cyrl-CS"/>
        </w:rPr>
        <w:t>Предмет јавне набавке</w:t>
      </w:r>
      <w:r>
        <w:rPr>
          <w:rFonts w:ascii="Arial" w:hAnsi="Arial" w:cs="Arial"/>
          <w:lang w:val="sr-Cyrl-CS"/>
        </w:rPr>
        <w:t>:</w:t>
      </w:r>
    </w:p>
    <w:p w:rsidR="008F5583" w:rsidRDefault="008F5583" w:rsidP="008F5583">
      <w:pPr>
        <w:jc w:val="both"/>
        <w:rPr>
          <w:rFonts w:ascii="Arial" w:hAnsi="Arial" w:cs="Arial"/>
          <w:b/>
          <w:i/>
          <w:iCs/>
          <w:lang w:val="sr-Cyrl-CS"/>
        </w:rPr>
      </w:pPr>
      <w:r>
        <w:rPr>
          <w:rFonts w:ascii="Arial" w:hAnsi="Arial" w:cs="Arial"/>
        </w:rPr>
        <w:t xml:space="preserve">Предмет јавне набавке </w:t>
      </w:r>
      <w:r>
        <w:rPr>
          <w:rFonts w:ascii="Arial" w:hAnsi="Arial" w:cs="Arial"/>
          <w:lang w:val="sr-Cyrl-CS"/>
        </w:rPr>
        <w:t>мале вредности бр:</w:t>
      </w:r>
      <w:r w:rsidR="00D445BE">
        <w:rPr>
          <w:rFonts w:ascii="Arial" w:hAnsi="Arial" w:cs="Arial"/>
          <w:lang w:val="sr-Cyrl-CS"/>
        </w:rPr>
        <w:t>1.1.7/2019</w:t>
      </w:r>
      <w:r>
        <w:rPr>
          <w:rFonts w:ascii="Arial" w:hAnsi="Arial" w:cs="Arial"/>
          <w:i/>
          <w:iCs/>
          <w:lang w:val="sr-Cyrl-CS"/>
        </w:rPr>
        <w:t xml:space="preserve">, је </w:t>
      </w:r>
      <w:r w:rsidRPr="00C262F6">
        <w:rPr>
          <w:rFonts w:ascii="Arial" w:hAnsi="Arial" w:cs="Arial"/>
          <w:b/>
          <w:i/>
          <w:iCs/>
          <w:lang w:val="sr-Cyrl-CS"/>
        </w:rPr>
        <w:t>набавка добра –</w:t>
      </w:r>
      <w:r w:rsidR="00DE2E10">
        <w:rPr>
          <w:rFonts w:ascii="Arial" w:hAnsi="Arial" w:cs="Arial"/>
          <w:b/>
          <w:i/>
          <w:iCs/>
          <w:lang w:val="sr-Cyrl-CS"/>
        </w:rPr>
        <w:t>камени агрегат различите гранулације</w:t>
      </w:r>
    </w:p>
    <w:p w:rsidR="008F5583" w:rsidRPr="00D64FE0" w:rsidRDefault="008F5583" w:rsidP="008F5583">
      <w:pPr>
        <w:jc w:val="both"/>
        <w:rPr>
          <w:i/>
          <w:lang w:val="sr-Cyrl-CS"/>
        </w:rPr>
      </w:pPr>
      <w:r>
        <w:rPr>
          <w:rFonts w:ascii="Arial" w:hAnsi="Arial" w:cs="Arial"/>
          <w:i/>
          <w:iCs/>
          <w:lang w:val="sr-Cyrl-CS"/>
        </w:rPr>
        <w:t xml:space="preserve"> Назив из општег речника набав</w:t>
      </w:r>
      <w:r>
        <w:rPr>
          <w:rFonts w:ascii="Arial" w:hAnsi="Arial" w:cs="Arial"/>
          <w:i/>
          <w:iCs/>
          <w:lang w:val="en-US"/>
        </w:rPr>
        <w:t>ke-</w:t>
      </w:r>
      <w:r w:rsidR="00226285">
        <w:rPr>
          <w:rFonts w:ascii="Arial" w:hAnsi="Arial" w:cs="Arial"/>
          <w:i/>
          <w:iCs/>
          <w:lang w:val="sr-Cyrl-CS"/>
        </w:rPr>
        <w:t>14210000</w:t>
      </w:r>
      <w:r w:rsidR="00D64FE0">
        <w:rPr>
          <w:rFonts w:ascii="Arial" w:hAnsi="Arial" w:cs="Arial"/>
          <w:i/>
          <w:iCs/>
          <w:lang w:val="en-US"/>
        </w:rPr>
        <w:t>-</w:t>
      </w:r>
      <w:r w:rsidR="00D64FE0">
        <w:rPr>
          <w:rFonts w:ascii="Arial" w:hAnsi="Arial" w:cs="Arial"/>
          <w:i/>
          <w:iCs/>
          <w:lang w:val="sr-Cyrl-CS"/>
        </w:rPr>
        <w:t>шљунак,песак,дробљени камен и агрегати</w:t>
      </w:r>
    </w:p>
    <w:p w:rsidR="008F5583" w:rsidRDefault="008F5583" w:rsidP="008F5583">
      <w:pPr>
        <w:jc w:val="both"/>
        <w:rPr>
          <w:lang w:val="sr-Cyrl-CS"/>
        </w:rPr>
      </w:pPr>
    </w:p>
    <w:p w:rsidR="008F5583" w:rsidRPr="004325E3" w:rsidRDefault="008F5583" w:rsidP="008F5583">
      <w:pPr>
        <w:jc w:val="both"/>
        <w:rPr>
          <w:lang w:val="sr-Cyrl-CS"/>
        </w:rPr>
      </w:pPr>
    </w:p>
    <w:p w:rsidR="008F5583" w:rsidRPr="004325E3" w:rsidRDefault="008F5583" w:rsidP="008F5583">
      <w:pPr>
        <w:jc w:val="both"/>
        <w:rPr>
          <w:b/>
          <w:lang w:val="sr-Cyrl-CS"/>
        </w:rPr>
      </w:pPr>
      <w:r w:rsidRPr="004325E3">
        <w:rPr>
          <w:b/>
          <w:lang w:val="sr-Cyrl-CS"/>
        </w:rPr>
        <w:t>Ја</w:t>
      </w:r>
      <w:r w:rsidR="00226285">
        <w:rPr>
          <w:b/>
          <w:lang w:val="sr-Cyrl-CS"/>
        </w:rPr>
        <w:t xml:space="preserve">вна набавка мале вредности бр: </w:t>
      </w:r>
      <w:r w:rsidR="00D445BE">
        <w:rPr>
          <w:b/>
          <w:lang w:val="sr-Cyrl-CS"/>
        </w:rPr>
        <w:t xml:space="preserve">1.1.7/2019 </w:t>
      </w:r>
      <w:r w:rsidR="00226285">
        <w:rPr>
          <w:b/>
          <w:lang w:val="sr-Cyrl-CS"/>
        </w:rPr>
        <w:t xml:space="preserve"> </w:t>
      </w:r>
      <w:r w:rsidRPr="004325E3">
        <w:rPr>
          <w:b/>
          <w:lang w:val="sr-Cyrl-CS"/>
        </w:rPr>
        <w:t>није обликована по партијама.</w:t>
      </w:r>
    </w:p>
    <w:p w:rsidR="008F5583" w:rsidRDefault="008F5583" w:rsidP="008F5583">
      <w:pPr>
        <w:jc w:val="both"/>
        <w:rPr>
          <w:b/>
          <w:lang w:val="sr-Cyrl-CS"/>
        </w:rPr>
      </w:pPr>
    </w:p>
    <w:p w:rsidR="008F5583" w:rsidRPr="004325E3" w:rsidRDefault="008F5583" w:rsidP="008F5583">
      <w:pPr>
        <w:jc w:val="both"/>
        <w:rPr>
          <w:b/>
          <w:lang w:val="sr-Cyrl-CS"/>
        </w:rPr>
      </w:pPr>
    </w:p>
    <w:p w:rsidR="008F5583" w:rsidRDefault="008F5583" w:rsidP="008F5583">
      <w:pPr>
        <w:jc w:val="both"/>
        <w:rPr>
          <w:rFonts w:ascii="Arial" w:hAnsi="Arial" w:cs="Arial"/>
          <w:bCs/>
          <w:lang w:val="sr-Cyrl-CS"/>
        </w:rPr>
      </w:pPr>
      <w:r>
        <w:rPr>
          <w:rFonts w:ascii="Arial" w:hAnsi="Arial" w:cs="Arial"/>
          <w:bCs/>
          <w:lang w:val="sr-Cyrl-CS"/>
        </w:rPr>
        <w:t>Поступак се спроводи ради закључења уговора о предметној набавци.</w:t>
      </w:r>
    </w:p>
    <w:p w:rsidR="008F5583" w:rsidRDefault="008F5583" w:rsidP="008F5583">
      <w:pPr>
        <w:jc w:val="both"/>
        <w:rPr>
          <w:rFonts w:ascii="Arial" w:hAnsi="Arial" w:cs="Arial"/>
          <w:bCs/>
          <w:lang w:val="sr-Cyrl-CS"/>
        </w:rPr>
      </w:pPr>
    </w:p>
    <w:p w:rsidR="008F5583" w:rsidRPr="007C4F4B" w:rsidRDefault="008F5583" w:rsidP="008F5583">
      <w:pPr>
        <w:jc w:val="both"/>
        <w:rPr>
          <w:rFonts w:ascii="Arial" w:hAnsi="Arial" w:cs="Arial"/>
          <w:bCs/>
          <w:lang w:val="sr-Cyrl-CS"/>
        </w:rPr>
      </w:pPr>
      <w:r>
        <w:rPr>
          <w:rFonts w:ascii="Arial" w:hAnsi="Arial" w:cs="Arial"/>
          <w:bCs/>
          <w:lang w:val="sr-Cyrl-CS"/>
        </w:rPr>
        <w:t>Контакт:ЈП“3.Септембар“Карађорђева бр:114,Нова Варош 3132</w:t>
      </w:r>
      <w:r w:rsidR="00226285">
        <w:rPr>
          <w:rFonts w:ascii="Arial" w:hAnsi="Arial" w:cs="Arial"/>
          <w:bCs/>
          <w:lang w:val="sr-Cyrl-CS"/>
        </w:rPr>
        <w:t>0,</w:t>
      </w:r>
      <w:r>
        <w:rPr>
          <w:rFonts w:ascii="Arial" w:hAnsi="Arial" w:cs="Arial"/>
          <w:bCs/>
          <w:lang w:val="sr-Cyrl-CS"/>
        </w:rPr>
        <w:t>тел:033-62-552 лок:18,  Олгица Ковачевић</w:t>
      </w:r>
    </w:p>
    <w:p w:rsidR="008F5583" w:rsidRPr="004325E3" w:rsidRDefault="00361377" w:rsidP="008F5583">
      <w:pPr>
        <w:jc w:val="both"/>
        <w:rPr>
          <w:rFonts w:ascii="Arial" w:hAnsi="Arial" w:cs="Arial"/>
          <w:bCs/>
          <w:lang w:val="en-US"/>
        </w:rPr>
      </w:pPr>
      <w:r>
        <w:rPr>
          <w:rFonts w:ascii="Arial" w:hAnsi="Arial" w:cs="Arial"/>
          <w:bCs/>
          <w:lang w:val="en-US"/>
        </w:rPr>
        <w:t xml:space="preserve">e/mail   </w:t>
      </w:r>
      <w:r w:rsidR="008F5583">
        <w:rPr>
          <w:rFonts w:ascii="Arial" w:hAnsi="Arial" w:cs="Arial"/>
          <w:bCs/>
          <w:lang w:val="en-US"/>
        </w:rPr>
        <w:t>3.septembar@gmail.com</w:t>
      </w:r>
    </w:p>
    <w:p w:rsidR="008F5583" w:rsidRDefault="008F5583" w:rsidP="008F5583">
      <w:pPr>
        <w:jc w:val="both"/>
        <w:rPr>
          <w:rFonts w:ascii="Arial" w:hAnsi="Arial" w:cs="Arial"/>
          <w:bCs/>
          <w:lang w:val="sr-Cyrl-CS"/>
        </w:rPr>
      </w:pPr>
    </w:p>
    <w:p w:rsidR="008F5583" w:rsidRDefault="008F5583" w:rsidP="008F5583">
      <w:pPr>
        <w:jc w:val="both"/>
        <w:rPr>
          <w:rFonts w:ascii="Arial" w:hAnsi="Arial" w:cs="Arial"/>
          <w:bCs/>
          <w:lang w:val="sr-Cyrl-CS"/>
        </w:rPr>
      </w:pPr>
    </w:p>
    <w:p w:rsidR="008F5583" w:rsidRDefault="008F5583" w:rsidP="008F5583">
      <w:pPr>
        <w:jc w:val="both"/>
        <w:rPr>
          <w:rFonts w:ascii="Arial" w:hAnsi="Arial" w:cs="Arial"/>
          <w:bCs/>
          <w:lang w:val="sr-Cyrl-CS"/>
        </w:rPr>
      </w:pPr>
    </w:p>
    <w:p w:rsidR="008F5583" w:rsidRDefault="008F5583" w:rsidP="008F5583">
      <w:pPr>
        <w:jc w:val="both"/>
        <w:rPr>
          <w:rFonts w:ascii="Arial" w:hAnsi="Arial" w:cs="Arial"/>
          <w:bCs/>
          <w:lang w:val="sr-Cyrl-CS"/>
        </w:rPr>
      </w:pPr>
    </w:p>
    <w:p w:rsidR="008F5583" w:rsidRDefault="008F5583" w:rsidP="008F5583">
      <w:pPr>
        <w:jc w:val="both"/>
        <w:rPr>
          <w:rFonts w:ascii="Arial" w:hAnsi="Arial" w:cs="Arial"/>
          <w:bCs/>
          <w:lang w:val="sr-Cyrl-CS"/>
        </w:rPr>
      </w:pPr>
    </w:p>
    <w:p w:rsidR="008F5583" w:rsidRDefault="008F5583" w:rsidP="008F5583">
      <w:pPr>
        <w:jc w:val="both"/>
        <w:rPr>
          <w:rFonts w:ascii="Arial" w:hAnsi="Arial" w:cs="Arial"/>
          <w:bCs/>
          <w:lang w:val="sr-Cyrl-CS"/>
        </w:rPr>
      </w:pPr>
    </w:p>
    <w:p w:rsidR="008F5583" w:rsidRDefault="008F5583" w:rsidP="008F5583">
      <w:pPr>
        <w:jc w:val="both"/>
        <w:rPr>
          <w:rFonts w:ascii="Arial" w:hAnsi="Arial" w:cs="Arial"/>
          <w:bCs/>
          <w:lang w:val="sr-Cyrl-CS"/>
        </w:rPr>
      </w:pPr>
    </w:p>
    <w:p w:rsidR="008F5583" w:rsidRDefault="008F5583" w:rsidP="008F5583">
      <w:pPr>
        <w:jc w:val="both"/>
        <w:rPr>
          <w:rFonts w:ascii="Arial" w:hAnsi="Arial" w:cs="Arial"/>
          <w:bCs/>
          <w:lang w:val="sr-Cyrl-CS"/>
        </w:rPr>
      </w:pPr>
    </w:p>
    <w:p w:rsidR="008F5583" w:rsidRDefault="008F5583" w:rsidP="008F5583">
      <w:pPr>
        <w:jc w:val="both"/>
        <w:rPr>
          <w:rFonts w:ascii="Arial" w:hAnsi="Arial" w:cs="Arial"/>
          <w:bCs/>
          <w:lang w:val="sr-Cyrl-CS"/>
        </w:rPr>
      </w:pPr>
    </w:p>
    <w:p w:rsidR="00790E0A" w:rsidRDefault="00790E0A" w:rsidP="008F5583">
      <w:pPr>
        <w:jc w:val="both"/>
        <w:rPr>
          <w:rFonts w:ascii="Arial" w:hAnsi="Arial" w:cs="Arial"/>
          <w:bCs/>
          <w:lang w:val="sr-Cyrl-CS"/>
        </w:rPr>
      </w:pPr>
    </w:p>
    <w:p w:rsidR="00790E0A" w:rsidRDefault="00790E0A" w:rsidP="008F5583">
      <w:pPr>
        <w:jc w:val="both"/>
        <w:rPr>
          <w:rFonts w:ascii="Arial" w:hAnsi="Arial" w:cs="Arial"/>
          <w:bCs/>
          <w:lang w:val="sr-Cyrl-CS"/>
        </w:rPr>
      </w:pPr>
    </w:p>
    <w:p w:rsidR="00790E0A" w:rsidRDefault="00790E0A" w:rsidP="008F5583">
      <w:pPr>
        <w:jc w:val="both"/>
        <w:rPr>
          <w:rFonts w:ascii="Arial" w:hAnsi="Arial" w:cs="Arial"/>
          <w:bCs/>
          <w:lang w:val="sr-Cyrl-CS"/>
        </w:rPr>
      </w:pPr>
    </w:p>
    <w:p w:rsidR="008F5583" w:rsidRDefault="008F5583" w:rsidP="008F5583">
      <w:pPr>
        <w:jc w:val="both"/>
        <w:rPr>
          <w:rFonts w:ascii="Arial" w:hAnsi="Arial" w:cs="Arial"/>
          <w:bCs/>
          <w:lang w:val="sr-Cyrl-CS"/>
        </w:rPr>
      </w:pPr>
    </w:p>
    <w:p w:rsidR="008F5583" w:rsidRPr="00D330FF" w:rsidRDefault="008F5583" w:rsidP="008F5583">
      <w:pPr>
        <w:jc w:val="both"/>
        <w:rPr>
          <w:rFonts w:ascii="Arial" w:hAnsi="Arial" w:cs="Arial"/>
          <w:i/>
          <w:iCs/>
          <w:lang w:val="en-US"/>
        </w:rPr>
      </w:pPr>
    </w:p>
    <w:p w:rsidR="008F5583" w:rsidRPr="004325E3" w:rsidRDefault="008F5583" w:rsidP="008F5583">
      <w:pPr>
        <w:jc w:val="both"/>
        <w:rPr>
          <w:rFonts w:ascii="Arial" w:hAnsi="Arial" w:cs="Arial"/>
          <w:i/>
          <w:iCs/>
          <w:lang w:val="sr-Cyrl-CS"/>
        </w:rPr>
      </w:pPr>
    </w:p>
    <w:p w:rsidR="008F5583" w:rsidRPr="00BC1486" w:rsidRDefault="008F5583" w:rsidP="008F5583">
      <w:pPr>
        <w:shd w:val="clear" w:color="auto" w:fill="C6D9F1"/>
        <w:jc w:val="center"/>
        <w:rPr>
          <w:rFonts w:ascii="Arial" w:hAnsi="Arial" w:cs="Arial"/>
          <w:b/>
          <w:bCs/>
          <w:i/>
          <w:iCs/>
          <w:lang w:val="sr-Cyrl-CS"/>
        </w:rPr>
      </w:pPr>
      <w:r>
        <w:rPr>
          <w:rFonts w:ascii="Arial" w:hAnsi="Arial" w:cs="Arial"/>
          <w:b/>
          <w:bCs/>
          <w:i/>
          <w:iCs/>
          <w:sz w:val="28"/>
          <w:szCs w:val="28"/>
        </w:rPr>
        <w:lastRenderedPageBreak/>
        <w:t>II  ВРСТА, ТЕХНИЧКЕ КАРАКТЕРИСТИКЕ</w:t>
      </w:r>
      <w:r>
        <w:rPr>
          <w:rFonts w:ascii="Arial" w:hAnsi="Arial" w:cs="Arial"/>
          <w:b/>
          <w:bCs/>
          <w:i/>
          <w:iCs/>
          <w:sz w:val="28"/>
          <w:szCs w:val="28"/>
          <w:lang/>
        </w:rPr>
        <w:t xml:space="preserve"> </w:t>
      </w:r>
      <w:r>
        <w:rPr>
          <w:rFonts w:ascii="Arial" w:hAnsi="Arial" w:cs="Arial"/>
          <w:b/>
          <w:bCs/>
          <w:i/>
          <w:iCs/>
          <w:sz w:val="28"/>
          <w:szCs w:val="28"/>
          <w:lang w:val="sr-Cyrl-CS"/>
        </w:rPr>
        <w:t>,КВАЛИТЕТ,КОЛИЧИНА И ОПИС ДОБАРА,РОК ИСПОРУКЕ,МЕСТО ИСПОРУКЕ,ЕВЕНТУАЛНИ ДОДАТНИ УСЛОВИ</w:t>
      </w:r>
    </w:p>
    <w:p w:rsidR="008F5583" w:rsidRPr="00134EBB" w:rsidRDefault="008F5583" w:rsidP="008F5583">
      <w:pPr>
        <w:shd w:val="clear" w:color="auto" w:fill="C6D9F1"/>
        <w:jc w:val="center"/>
        <w:rPr>
          <w:rFonts w:ascii="Arial" w:hAnsi="Arial" w:cs="Arial"/>
          <w:b/>
          <w:bCs/>
          <w:i/>
          <w:iCs/>
          <w:lang w:val="sr-Cyrl-CS"/>
        </w:rPr>
      </w:pPr>
    </w:p>
    <w:p w:rsidR="008F5583" w:rsidRDefault="008F5583" w:rsidP="008F5583">
      <w:pPr>
        <w:rPr>
          <w:rFonts w:ascii="Arial" w:hAnsi="Arial" w:cs="Arial"/>
          <w:b/>
          <w:bCs/>
          <w:i/>
          <w:iCs/>
        </w:rPr>
      </w:pPr>
    </w:p>
    <w:p w:rsidR="008F5583" w:rsidRPr="002C5A67" w:rsidRDefault="008F5583" w:rsidP="008F5583">
      <w:pPr>
        <w:rPr>
          <w:rFonts w:cs="TimesNewRomanPSMT"/>
          <w:iCs/>
          <w:sz w:val="28"/>
          <w:szCs w:val="28"/>
          <w:lang w:val="sr-Cyrl-CS"/>
        </w:rPr>
      </w:pPr>
      <w:r w:rsidRPr="001A4CE8">
        <w:rPr>
          <w:rFonts w:cs="TimesNewRomanPSMT"/>
          <w:b/>
          <w:iCs/>
          <w:sz w:val="28"/>
          <w:szCs w:val="28"/>
          <w:lang w:val="sr-Cyrl-CS"/>
        </w:rPr>
        <w:t>1.Количина</w:t>
      </w:r>
      <w:r>
        <w:rPr>
          <w:rFonts w:cs="TimesNewRomanPSMT"/>
          <w:iCs/>
          <w:sz w:val="28"/>
          <w:szCs w:val="28"/>
          <w:lang w:val="sr-Cyrl-CS"/>
        </w:rPr>
        <w:t xml:space="preserve"> </w:t>
      </w:r>
      <w:r>
        <w:rPr>
          <w:rFonts w:cs="TimesNewRomanPSMT"/>
          <w:iCs/>
          <w:sz w:val="28"/>
          <w:szCs w:val="28"/>
          <w:lang w:val="en-US"/>
        </w:rPr>
        <w:t xml:space="preserve">  </w:t>
      </w:r>
      <w:r>
        <w:rPr>
          <w:rFonts w:cs="TimesNewRomanPSMT"/>
          <w:iCs/>
          <w:sz w:val="28"/>
          <w:szCs w:val="28"/>
          <w:lang w:val="sr-Cyrl-CS"/>
        </w:rPr>
        <w:t>предметне набавке –</w:t>
      </w:r>
      <w:r w:rsidR="00790E0A">
        <w:rPr>
          <w:rFonts w:cs="TimesNewRomanPSMT"/>
          <w:iCs/>
          <w:sz w:val="28"/>
          <w:szCs w:val="28"/>
          <w:lang w:val="sr-Cyrl-CS"/>
        </w:rPr>
        <w:t xml:space="preserve">камени агрегат различите гранулације </w:t>
      </w:r>
      <w:r>
        <w:rPr>
          <w:rFonts w:cs="TimesNewRomanPSMT"/>
          <w:iCs/>
          <w:sz w:val="28"/>
          <w:szCs w:val="28"/>
          <w:lang w:val="sr-Cyrl-CS"/>
        </w:rPr>
        <w:t xml:space="preserve">дата је у Обрасцу понуде </w:t>
      </w:r>
      <w:r w:rsidR="000B271F">
        <w:rPr>
          <w:rFonts w:cs="TimesNewRomanPSMT"/>
          <w:iCs/>
          <w:sz w:val="28"/>
          <w:szCs w:val="28"/>
          <w:lang w:val="sr-Cyrl-CS"/>
        </w:rPr>
        <w:t xml:space="preserve">(Образац 2) </w:t>
      </w:r>
      <w:r>
        <w:rPr>
          <w:rFonts w:cs="TimesNewRomanPSMT"/>
          <w:iCs/>
          <w:sz w:val="28"/>
          <w:szCs w:val="28"/>
          <w:lang w:val="sr-Cyrl-CS"/>
        </w:rPr>
        <w:t>конкурс</w:t>
      </w:r>
      <w:r w:rsidR="00790E0A">
        <w:rPr>
          <w:rFonts w:cs="TimesNewRomanPSMT"/>
          <w:iCs/>
          <w:sz w:val="28"/>
          <w:szCs w:val="28"/>
          <w:lang w:val="sr-Cyrl-CS"/>
        </w:rPr>
        <w:t xml:space="preserve">не документације за ЈНМВ </w:t>
      </w:r>
      <w:r w:rsidR="00D445BE">
        <w:rPr>
          <w:rFonts w:cs="TimesNewRomanPSMT"/>
          <w:iCs/>
          <w:sz w:val="28"/>
          <w:szCs w:val="28"/>
          <w:lang w:val="sr-Cyrl-CS"/>
        </w:rPr>
        <w:t>1.1.7/2019</w:t>
      </w:r>
      <w:r w:rsidR="00790E0A">
        <w:rPr>
          <w:rFonts w:cs="TimesNewRomanPSMT"/>
          <w:iCs/>
          <w:sz w:val="28"/>
          <w:szCs w:val="28"/>
          <w:lang w:val="sr-Cyrl-CS"/>
        </w:rPr>
        <w:t>.</w:t>
      </w:r>
    </w:p>
    <w:p w:rsidR="008F5583" w:rsidRDefault="008F5583" w:rsidP="008F5583">
      <w:pPr>
        <w:rPr>
          <w:rFonts w:cs="TimesNewRomanPSMT"/>
          <w:iCs/>
          <w:sz w:val="28"/>
          <w:szCs w:val="28"/>
          <w:lang w:val="sr-Cyrl-CS"/>
        </w:rPr>
      </w:pPr>
      <w:r>
        <w:rPr>
          <w:rFonts w:cs="TimesNewRomanPSMT"/>
          <w:iCs/>
          <w:sz w:val="28"/>
          <w:szCs w:val="28"/>
          <w:lang w:val="sr-Cyrl-CS"/>
        </w:rPr>
        <w:t>Наручилац  задржава право одређивања количине и динамике испоруке предмета набавке према датој спецификацији у обрасцу понуде.</w:t>
      </w:r>
    </w:p>
    <w:p w:rsidR="008F5583" w:rsidRPr="00496C43" w:rsidRDefault="008F5583" w:rsidP="008F5583">
      <w:pPr>
        <w:rPr>
          <w:rFonts w:cs="TimesNewRomanPSMT"/>
          <w:iCs/>
          <w:sz w:val="28"/>
          <w:szCs w:val="28"/>
          <w:lang w:val="sr-Cyrl-CS"/>
        </w:rPr>
      </w:pPr>
    </w:p>
    <w:p w:rsidR="008F5583" w:rsidRDefault="008F5583" w:rsidP="008F5583">
      <w:pPr>
        <w:rPr>
          <w:rFonts w:cs="TimesNewRomanPSMT"/>
          <w:iCs/>
          <w:sz w:val="28"/>
          <w:szCs w:val="28"/>
          <w:lang w:val="sr-Cyrl-CS"/>
        </w:rPr>
      </w:pPr>
      <w:r w:rsidRPr="001A4CE8">
        <w:rPr>
          <w:rFonts w:cs="TimesNewRomanPSMT"/>
          <w:b/>
          <w:iCs/>
          <w:sz w:val="28"/>
          <w:szCs w:val="28"/>
          <w:lang w:val="sr-Cyrl-CS"/>
        </w:rPr>
        <w:t>2.Рок  испоруке</w:t>
      </w:r>
      <w:r>
        <w:rPr>
          <w:rFonts w:cs="TimesNewRomanPSMT"/>
          <w:iCs/>
          <w:sz w:val="28"/>
          <w:szCs w:val="28"/>
          <w:lang w:val="sr-Cyrl-CS"/>
        </w:rPr>
        <w:t xml:space="preserve"> :</w:t>
      </w:r>
      <w:r w:rsidR="007B4B5B">
        <w:rPr>
          <w:rFonts w:cs="TimesNewRomanPSMT"/>
          <w:iCs/>
          <w:sz w:val="28"/>
          <w:szCs w:val="28"/>
          <w:lang w:val="sr-Cyrl-CS"/>
        </w:rPr>
        <w:t xml:space="preserve"> </w:t>
      </w:r>
      <w:r>
        <w:rPr>
          <w:rFonts w:cs="TimesNewRomanPSMT"/>
          <w:iCs/>
          <w:sz w:val="28"/>
          <w:szCs w:val="28"/>
          <w:lang w:val="sr-Cyrl-CS"/>
        </w:rPr>
        <w:t>најдуже 3 дана од захтева  Наручиоца.</w:t>
      </w:r>
    </w:p>
    <w:p w:rsidR="008F5583" w:rsidRDefault="008F5583" w:rsidP="008F5583">
      <w:pPr>
        <w:rPr>
          <w:rFonts w:cs="TimesNewRomanPSMT"/>
          <w:iCs/>
          <w:sz w:val="28"/>
          <w:szCs w:val="28"/>
          <w:lang w:val="sr-Cyrl-CS"/>
        </w:rPr>
      </w:pPr>
    </w:p>
    <w:p w:rsidR="00BD2B7C" w:rsidRDefault="008F5583" w:rsidP="008F5583">
      <w:pPr>
        <w:rPr>
          <w:rFonts w:cs="TimesNewRomanPSMT"/>
          <w:iCs/>
          <w:sz w:val="28"/>
          <w:szCs w:val="28"/>
          <w:lang w:val="sr-Cyrl-CS"/>
        </w:rPr>
      </w:pPr>
      <w:r w:rsidRPr="001A4CE8">
        <w:rPr>
          <w:rFonts w:cs="TimesNewRomanPSMT"/>
          <w:b/>
          <w:iCs/>
          <w:sz w:val="28"/>
          <w:szCs w:val="28"/>
          <w:lang w:val="sr-Cyrl-CS"/>
        </w:rPr>
        <w:t>3.Место испоруке</w:t>
      </w:r>
      <w:r>
        <w:rPr>
          <w:rFonts w:cs="TimesNewRomanPSMT"/>
          <w:iCs/>
          <w:sz w:val="28"/>
          <w:szCs w:val="28"/>
          <w:lang w:val="sr-Cyrl-CS"/>
        </w:rPr>
        <w:t xml:space="preserve"> :</w:t>
      </w:r>
      <w:r w:rsidR="00790E0A">
        <w:rPr>
          <w:rFonts w:cs="TimesNewRomanPSMT"/>
          <w:iCs/>
          <w:sz w:val="28"/>
          <w:szCs w:val="28"/>
          <w:lang w:val="sr-Cyrl-CS"/>
        </w:rPr>
        <w:t>ф-цо Понуђач</w:t>
      </w:r>
    </w:p>
    <w:p w:rsidR="008F5583" w:rsidRPr="00BD2B7C" w:rsidRDefault="00790E0A" w:rsidP="008F5583">
      <w:pPr>
        <w:rPr>
          <w:rFonts w:cs="TimesNewRomanPSMT"/>
          <w:iCs/>
          <w:sz w:val="28"/>
          <w:szCs w:val="28"/>
          <w:lang w:val="sr-Cyrl-CS"/>
        </w:rPr>
      </w:pPr>
      <w:r w:rsidRPr="001A4CE8">
        <w:rPr>
          <w:rFonts w:cs="TimesNewRomanPSMT"/>
          <w:b/>
          <w:iCs/>
          <w:sz w:val="28"/>
          <w:szCs w:val="28"/>
          <w:lang w:val="sr-Cyrl-CS"/>
        </w:rPr>
        <w:t xml:space="preserve"> </w:t>
      </w:r>
    </w:p>
    <w:p w:rsidR="00323171" w:rsidRPr="001A4CE8" w:rsidRDefault="00323171" w:rsidP="008F5583">
      <w:pPr>
        <w:rPr>
          <w:rFonts w:cs="TimesNewRomanPSMT"/>
          <w:b/>
          <w:iCs/>
          <w:sz w:val="28"/>
          <w:szCs w:val="28"/>
          <w:lang w:val="en-US"/>
        </w:rPr>
      </w:pPr>
      <w:r>
        <w:rPr>
          <w:rFonts w:cs="TimesNewRomanPSMT"/>
          <w:b/>
          <w:iCs/>
          <w:sz w:val="28"/>
          <w:szCs w:val="28"/>
          <w:lang w:val="sr-Cyrl-CS"/>
        </w:rPr>
        <w:t xml:space="preserve">Понуђач је у обавези </w:t>
      </w:r>
      <w:r w:rsidR="00BD2B7C">
        <w:rPr>
          <w:rFonts w:cs="TimesNewRomanPSMT"/>
          <w:b/>
          <w:iCs/>
          <w:sz w:val="28"/>
          <w:szCs w:val="28"/>
          <w:lang w:val="sr-Cyrl-CS"/>
        </w:rPr>
        <w:t>да достави важећи известај о испитивањима узорака каменог агрегата од стране акредитоване лабораторије.</w:t>
      </w:r>
    </w:p>
    <w:p w:rsidR="008F5583" w:rsidRPr="00BD2B7C" w:rsidRDefault="008F5583" w:rsidP="008F5583">
      <w:pPr>
        <w:rPr>
          <w:rFonts w:cs="TimesNewRomanPSMT"/>
          <w:b/>
          <w:iCs/>
          <w:sz w:val="28"/>
          <w:szCs w:val="28"/>
          <w:lang w:val="sr-Cyrl-CS"/>
        </w:rPr>
      </w:pPr>
    </w:p>
    <w:p w:rsidR="008F5583" w:rsidRDefault="008F5583" w:rsidP="008F5583">
      <w:pPr>
        <w:rPr>
          <w:rFonts w:cs="TimesNewRomanPSMT"/>
          <w:iCs/>
          <w:sz w:val="28"/>
          <w:szCs w:val="28"/>
          <w:lang w:val="sr-Cyrl-CS"/>
        </w:rPr>
      </w:pPr>
    </w:p>
    <w:p w:rsidR="008F5583" w:rsidRDefault="008F5583" w:rsidP="008F5583">
      <w:pPr>
        <w:jc w:val="both"/>
        <w:rPr>
          <w:rFonts w:cs="TimesNewRomanPSMT"/>
          <w:iCs/>
          <w:sz w:val="28"/>
          <w:szCs w:val="28"/>
          <w:lang w:val="en-US"/>
        </w:rPr>
      </w:pPr>
      <w:r w:rsidRPr="00036F16">
        <w:rPr>
          <w:rFonts w:cs="TimesNewRomanPSMT"/>
          <w:b/>
          <w:iCs/>
          <w:sz w:val="28"/>
          <w:szCs w:val="28"/>
          <w:lang w:val="sr-Cyrl-CS"/>
        </w:rPr>
        <w:t>Напомена</w:t>
      </w:r>
      <w:r>
        <w:rPr>
          <w:rFonts w:cs="TimesNewRomanPSMT"/>
          <w:b/>
          <w:iCs/>
          <w:sz w:val="28"/>
          <w:szCs w:val="28"/>
          <w:lang w:val="sr-Cyrl-CS"/>
        </w:rPr>
        <w:t>:</w:t>
      </w:r>
      <w:r>
        <w:rPr>
          <w:rFonts w:cs="TimesNewRomanPSMT"/>
          <w:iCs/>
          <w:sz w:val="28"/>
          <w:szCs w:val="28"/>
          <w:lang w:val="sr-Cyrl-CS"/>
        </w:rPr>
        <w:t>Понуђач је у обавези да достави наведене доказе,а у случају да не доставе тражене доказе понуда ће бити  сматрана неприхватљивом.Наведене доказе понуђач може доставити  у виду неоверених копија,а наручилац може пре доношења одлуке о додели уговора  да тражи од понуђача  да доставе на увид оригинал или оверену копију свих или појединих доказа.</w:t>
      </w:r>
    </w:p>
    <w:p w:rsidR="009D23D5" w:rsidRPr="009D23D5" w:rsidRDefault="009D23D5" w:rsidP="008F5583">
      <w:pPr>
        <w:jc w:val="both"/>
        <w:rPr>
          <w:rFonts w:cs="TimesNewRomanPSMT"/>
          <w:iCs/>
          <w:sz w:val="28"/>
          <w:szCs w:val="28"/>
          <w:lang w:val="sr-Cyrl-CS"/>
        </w:rPr>
      </w:pPr>
    </w:p>
    <w:p w:rsidR="008F5583" w:rsidRPr="009A04C2" w:rsidRDefault="008F5583" w:rsidP="008F5583">
      <w:pPr>
        <w:rPr>
          <w:rFonts w:cs="TimesNewRomanPSMT"/>
          <w:iCs/>
          <w:sz w:val="22"/>
          <w:szCs w:val="22"/>
          <w:lang w:val="sr-Cyrl-CS"/>
        </w:rPr>
      </w:pPr>
    </w:p>
    <w:p w:rsidR="008F5583" w:rsidRPr="006028A0" w:rsidRDefault="008F5583" w:rsidP="008F5583">
      <w:pPr>
        <w:shd w:val="clear" w:color="auto" w:fill="C6D9F1"/>
        <w:jc w:val="center"/>
        <w:rPr>
          <w:rFonts w:ascii="Arial" w:hAnsi="Arial" w:cs="Arial"/>
          <w:b/>
          <w:bCs/>
          <w:i/>
          <w:iCs/>
          <w:lang w:val="sr-Cyrl-CS"/>
        </w:rPr>
      </w:pPr>
      <w:r>
        <w:rPr>
          <w:rFonts w:ascii="Arial" w:hAnsi="Arial" w:cs="Arial"/>
          <w:b/>
          <w:bCs/>
          <w:i/>
          <w:iCs/>
          <w:sz w:val="28"/>
          <w:szCs w:val="28"/>
        </w:rPr>
        <w:t>I</w:t>
      </w:r>
      <w:r>
        <w:rPr>
          <w:rFonts w:ascii="Arial" w:hAnsi="Arial" w:cs="Arial"/>
          <w:b/>
          <w:bCs/>
          <w:i/>
          <w:iCs/>
          <w:sz w:val="28"/>
          <w:szCs w:val="28"/>
          <w:lang/>
        </w:rPr>
        <w:t>II</w:t>
      </w:r>
      <w:r>
        <w:rPr>
          <w:rFonts w:ascii="Arial" w:hAnsi="Arial" w:cs="Arial"/>
          <w:b/>
          <w:bCs/>
          <w:i/>
          <w:iCs/>
          <w:sz w:val="28"/>
          <w:szCs w:val="28"/>
        </w:rPr>
        <w:t xml:space="preserve">  ТЕХНИЧКА ДОКУМЕНТАЦИЈА И ПЛАНОВ</w:t>
      </w:r>
      <w:r>
        <w:rPr>
          <w:rFonts w:ascii="Arial" w:hAnsi="Arial" w:cs="Arial"/>
          <w:b/>
          <w:bCs/>
          <w:i/>
          <w:iCs/>
          <w:sz w:val="28"/>
          <w:szCs w:val="28"/>
          <w:lang w:val="sr-Cyrl-CS"/>
        </w:rPr>
        <w:t>И</w:t>
      </w:r>
    </w:p>
    <w:p w:rsidR="008F5583" w:rsidRDefault="008F5583" w:rsidP="008F5583">
      <w:pPr>
        <w:rPr>
          <w:rFonts w:cs="TimesNewRomanPSMT"/>
          <w:i/>
          <w:iCs/>
          <w:sz w:val="18"/>
          <w:szCs w:val="18"/>
          <w:lang w:val="sr-Cyrl-CS"/>
        </w:rPr>
      </w:pPr>
    </w:p>
    <w:p w:rsidR="008F5583" w:rsidRDefault="008F5583" w:rsidP="008F5583">
      <w:pPr>
        <w:rPr>
          <w:rFonts w:cs="TimesNewRomanPSMT"/>
          <w:iCs/>
          <w:lang w:val="sr-Cyrl-CS"/>
        </w:rPr>
      </w:pPr>
      <w:r w:rsidRPr="00D330FF">
        <w:rPr>
          <w:rFonts w:cs="TimesNewRomanPSMT"/>
          <w:iCs/>
          <w:lang w:val="sr-Cyrl-CS"/>
        </w:rPr>
        <w:t>Наручилац не поседује техничу докуметнацију и планове.</w:t>
      </w: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Default="009D23D5" w:rsidP="008F5583">
      <w:pPr>
        <w:rPr>
          <w:rFonts w:cs="TimesNewRomanPSMT"/>
          <w:iCs/>
          <w:lang w:val="sr-Cyrl-CS"/>
        </w:rPr>
      </w:pPr>
    </w:p>
    <w:p w:rsidR="009D23D5" w:rsidRPr="00D330FF" w:rsidRDefault="009D23D5" w:rsidP="008F5583">
      <w:pPr>
        <w:rPr>
          <w:rFonts w:cs="TimesNewRomanPSMT"/>
          <w:iCs/>
          <w:lang w:val="sr-Cyrl-CS"/>
        </w:rPr>
      </w:pPr>
    </w:p>
    <w:p w:rsidR="008F5583" w:rsidRPr="006028A0" w:rsidRDefault="008F5583" w:rsidP="008F5583">
      <w:pPr>
        <w:rPr>
          <w:rFonts w:cs="TimesNewRomanPSMT"/>
          <w:i/>
          <w:iCs/>
          <w:sz w:val="18"/>
          <w:szCs w:val="18"/>
          <w:lang w:val="sr-Cyrl-CS"/>
        </w:rPr>
      </w:pPr>
    </w:p>
    <w:p w:rsidR="008F5583" w:rsidRPr="007A43A6" w:rsidRDefault="008F5583" w:rsidP="008F5583">
      <w:pPr>
        <w:shd w:val="clear" w:color="auto" w:fill="C6D9F1"/>
        <w:jc w:val="center"/>
        <w:rPr>
          <w:rFonts w:ascii="Arial" w:hAnsi="Arial" w:cs="Arial"/>
          <w:b/>
          <w:bCs/>
          <w:i/>
          <w:iCs/>
          <w:sz w:val="28"/>
          <w:szCs w:val="28"/>
          <w:lang/>
        </w:rPr>
      </w:pPr>
      <w:r>
        <w:rPr>
          <w:rFonts w:ascii="Arial" w:hAnsi="Arial" w:cs="Arial"/>
          <w:b/>
          <w:bCs/>
          <w:i/>
          <w:iCs/>
          <w:sz w:val="28"/>
          <w:szCs w:val="28"/>
          <w:lang/>
        </w:rPr>
        <w:lastRenderedPageBreak/>
        <w:t>I</w:t>
      </w:r>
      <w:r>
        <w:rPr>
          <w:rFonts w:ascii="Arial" w:hAnsi="Arial" w:cs="Arial"/>
          <w:b/>
          <w:bCs/>
          <w:i/>
          <w:iCs/>
          <w:sz w:val="28"/>
          <w:szCs w:val="28"/>
        </w:rPr>
        <w:t>V  УСЛОВИ ЗА УЧЕШЋЕ У ПОСТУПКУ ЈАВНЕ НАБАВКЕ ИЗ ЧЛ. 75. И 76. ЗЈН И УПУТСТВО КАКО СЕ ДОКАЗУЈЕ ИСПУЊЕНОСТ ТИХ УСЛОВА</w:t>
      </w:r>
    </w:p>
    <w:p w:rsidR="008F5583" w:rsidRDefault="008F5583" w:rsidP="008F5583">
      <w:pPr>
        <w:jc w:val="center"/>
        <w:rPr>
          <w:rFonts w:ascii="Arial" w:eastAsia="TimesNewRomanPSMT" w:hAnsi="Arial" w:cs="Arial"/>
          <w:bCs/>
          <w:color w:val="auto"/>
          <w:sz w:val="32"/>
          <w:szCs w:val="32"/>
          <w:lang/>
        </w:rPr>
      </w:pPr>
    </w:p>
    <w:p w:rsidR="008F5583" w:rsidRPr="00096544" w:rsidRDefault="008F5583" w:rsidP="008F5583">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8F5583" w:rsidRDefault="008F5583" w:rsidP="008F5583">
      <w:pPr>
        <w:jc w:val="center"/>
        <w:rPr>
          <w:rFonts w:ascii="Arial" w:hAnsi="Arial" w:cs="Arial"/>
          <w:b/>
          <w:bCs/>
          <w:i/>
          <w:iCs/>
          <w:sz w:val="28"/>
          <w:szCs w:val="28"/>
          <w:lang/>
        </w:rPr>
      </w:pPr>
    </w:p>
    <w:p w:rsidR="008F5583" w:rsidRDefault="008F5583" w:rsidP="008F5583">
      <w:pPr>
        <w:pStyle w:val="Pasussalistom"/>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rPr>
        <w:t>,</w:t>
      </w:r>
      <w:r w:rsidRPr="00116F43">
        <w:rPr>
          <w:rFonts w:ascii="Arial" w:hAnsi="Arial" w:cs="Arial"/>
          <w:iCs/>
        </w:rPr>
        <w:t xml:space="preserve"> </w:t>
      </w:r>
      <w:r>
        <w:rPr>
          <w:rFonts w:ascii="Arial" w:hAnsi="Arial" w:cs="Arial"/>
          <w:iCs/>
        </w:rPr>
        <w:t>дефинисане чл</w:t>
      </w:r>
      <w:r>
        <w:rPr>
          <w:rFonts w:ascii="Arial" w:hAnsi="Arial" w:cs="Arial"/>
          <w:iCs/>
          <w:lang/>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8F5583" w:rsidRPr="00035E0E" w:rsidRDefault="008F5583" w:rsidP="008F5583">
      <w:pPr>
        <w:pStyle w:val="Pasussalistom"/>
        <w:tabs>
          <w:tab w:val="left" w:pos="680"/>
        </w:tabs>
        <w:ind w:left="0"/>
        <w:jc w:val="both"/>
        <w:rPr>
          <w:rFonts w:ascii="Arial" w:hAnsi="Arial" w:cs="Arial"/>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8F5583" w:rsidRPr="0016619D" w:rsidTr="008F5583">
        <w:trPr>
          <w:trHeight w:val="548"/>
        </w:trPr>
        <w:tc>
          <w:tcPr>
            <w:tcW w:w="593" w:type="dxa"/>
            <w:shd w:val="clear" w:color="auto" w:fill="C6D9F1"/>
          </w:tcPr>
          <w:p w:rsidR="008F5583" w:rsidRPr="00271C78" w:rsidRDefault="008F5583" w:rsidP="008F5583">
            <w:pPr>
              <w:suppressAutoHyphens w:val="0"/>
              <w:spacing w:line="240" w:lineRule="auto"/>
              <w:contextualSpacing/>
              <w:rPr>
                <w:rFonts w:ascii="Arial" w:hAnsi="Arial" w:cs="Arial"/>
                <w:color w:val="auto"/>
                <w:sz w:val="20"/>
                <w:szCs w:val="20"/>
                <w:lang w:val="sr-Cyrl-CS"/>
              </w:rPr>
            </w:pPr>
          </w:p>
          <w:p w:rsidR="008F5583" w:rsidRPr="00271C78" w:rsidRDefault="008F5583" w:rsidP="008F5583">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8F5583" w:rsidRPr="00271C78" w:rsidRDefault="008F5583" w:rsidP="008F5583">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8F5583" w:rsidRPr="00271C78" w:rsidRDefault="008F5583" w:rsidP="008F5583">
            <w:pPr>
              <w:jc w:val="center"/>
              <w:rPr>
                <w:rFonts w:ascii="Arial" w:hAnsi="Arial" w:cs="Arial"/>
                <w:color w:val="auto"/>
                <w:sz w:val="28"/>
                <w:szCs w:val="28"/>
                <w:lang w:val="sr-Cyrl-CS"/>
              </w:rPr>
            </w:pPr>
            <w:r w:rsidRPr="00271C78">
              <w:rPr>
                <w:rFonts w:ascii="Arial" w:hAnsi="Arial" w:cs="Arial"/>
                <w:color w:val="auto"/>
                <w:sz w:val="28"/>
                <w:szCs w:val="28"/>
                <w:lang/>
              </w:rPr>
              <w:t xml:space="preserve">НАЧИН </w:t>
            </w:r>
            <w:r w:rsidRPr="00271C78">
              <w:rPr>
                <w:rFonts w:ascii="Arial" w:hAnsi="Arial" w:cs="Arial"/>
                <w:color w:val="auto"/>
                <w:sz w:val="28"/>
                <w:szCs w:val="28"/>
                <w:lang w:val="sr-Cyrl-CS"/>
              </w:rPr>
              <w:t>ДОКАЗИВАЊА</w:t>
            </w:r>
          </w:p>
        </w:tc>
      </w:tr>
      <w:tr w:rsidR="008F5583" w:rsidRPr="00332E80" w:rsidTr="008F5583">
        <w:tc>
          <w:tcPr>
            <w:tcW w:w="593" w:type="dxa"/>
            <w:shd w:val="clear" w:color="auto" w:fill="auto"/>
          </w:tcPr>
          <w:p w:rsidR="008F5583" w:rsidRPr="00271C78" w:rsidRDefault="008F5583" w:rsidP="008F5583">
            <w:pPr>
              <w:jc w:val="center"/>
              <w:rPr>
                <w:rFonts w:ascii="Arial" w:hAnsi="Arial" w:cs="Arial"/>
                <w:color w:val="auto"/>
                <w:lang w:val="sr-Cyrl-CS"/>
              </w:rPr>
            </w:pPr>
          </w:p>
          <w:p w:rsidR="008F5583" w:rsidRPr="00271C78" w:rsidRDefault="008F5583" w:rsidP="008F5583">
            <w:pPr>
              <w:jc w:val="center"/>
              <w:rPr>
                <w:rFonts w:ascii="Arial" w:hAnsi="Arial" w:cs="Arial"/>
                <w:color w:val="auto"/>
                <w:lang w:val="sr-Cyrl-CS"/>
              </w:rPr>
            </w:pPr>
          </w:p>
          <w:p w:rsidR="008F5583" w:rsidRPr="00271C78" w:rsidRDefault="008F5583" w:rsidP="008F5583">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8F5583" w:rsidRPr="00271C78" w:rsidRDefault="008F5583" w:rsidP="008F5583">
            <w:pPr>
              <w:jc w:val="both"/>
              <w:rPr>
                <w:rFonts w:ascii="Arial" w:hAnsi="Arial" w:cs="Arial"/>
                <w:iCs/>
                <w:lang/>
              </w:rPr>
            </w:pPr>
          </w:p>
          <w:p w:rsidR="008F5583" w:rsidRPr="00271C78" w:rsidRDefault="008F5583" w:rsidP="008F5583">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8F5583" w:rsidRPr="00271C78" w:rsidRDefault="008F5583" w:rsidP="008F5583">
            <w:pPr>
              <w:rPr>
                <w:color w:val="FF0000"/>
                <w:lang w:val="sr-Cyrl-CS"/>
              </w:rPr>
            </w:pPr>
          </w:p>
        </w:tc>
        <w:tc>
          <w:tcPr>
            <w:tcW w:w="4526" w:type="dxa"/>
            <w:vMerge w:val="restart"/>
            <w:shd w:val="clear" w:color="auto" w:fill="auto"/>
          </w:tcPr>
          <w:p w:rsidR="008F5583" w:rsidRPr="00271C78" w:rsidRDefault="008F5583" w:rsidP="008F5583">
            <w:pPr>
              <w:jc w:val="both"/>
              <w:rPr>
                <w:rFonts w:ascii="Arial" w:hAnsi="Arial" w:cs="Arial"/>
                <w:iCs/>
                <w:lang w:val="sr-Cyrl-CS"/>
              </w:rPr>
            </w:pPr>
          </w:p>
          <w:p w:rsidR="008F5583" w:rsidRPr="00271C78" w:rsidRDefault="008F5583" w:rsidP="008F5583">
            <w:pPr>
              <w:pStyle w:val="Pasussalistom"/>
              <w:ind w:left="0"/>
              <w:jc w:val="both"/>
              <w:rPr>
                <w:rFonts w:ascii="Arial" w:hAnsi="Arial" w:cs="Arial"/>
                <w:lang/>
              </w:rPr>
            </w:pPr>
            <w:r w:rsidRPr="00271C78">
              <w:rPr>
                <w:rFonts w:ascii="Arial" w:hAnsi="Arial" w:cs="Arial"/>
                <w:b/>
                <w:lang/>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rPr>
              <w:t xml:space="preserve">ст. 1. тач. 1) до 4) и став 2. </w:t>
            </w:r>
            <w:r w:rsidRPr="00271C78">
              <w:rPr>
                <w:rFonts w:ascii="Arial" w:hAnsi="Arial" w:cs="Arial"/>
              </w:rPr>
              <w:t>ЗЈН, дефинисане овом конкурсном документацијом</w:t>
            </w:r>
          </w:p>
          <w:p w:rsidR="008F5583" w:rsidRPr="00271C78" w:rsidRDefault="008F5583" w:rsidP="008F5583">
            <w:pPr>
              <w:pStyle w:val="Pasussalistom"/>
              <w:ind w:left="0"/>
              <w:jc w:val="both"/>
              <w:rPr>
                <w:rFonts w:ascii="Arial" w:hAnsi="Arial" w:cs="Arial"/>
                <w:lang/>
              </w:rPr>
            </w:pPr>
          </w:p>
          <w:p w:rsidR="008F5583" w:rsidRPr="00271C78" w:rsidRDefault="008F5583" w:rsidP="008F5583">
            <w:pPr>
              <w:pStyle w:val="Pasussalistom"/>
              <w:ind w:left="0"/>
              <w:jc w:val="both"/>
              <w:rPr>
                <w:color w:val="FF0000"/>
                <w:lang/>
              </w:rPr>
            </w:pPr>
          </w:p>
        </w:tc>
      </w:tr>
      <w:tr w:rsidR="008F5583" w:rsidRPr="00332E80" w:rsidTr="008F5583">
        <w:tc>
          <w:tcPr>
            <w:tcW w:w="593" w:type="dxa"/>
            <w:shd w:val="clear" w:color="auto" w:fill="auto"/>
            <w:vAlign w:val="center"/>
          </w:tcPr>
          <w:p w:rsidR="008F5583" w:rsidRPr="00271C78" w:rsidRDefault="008F5583" w:rsidP="008F5583">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8F5583" w:rsidRPr="00271C78" w:rsidRDefault="008F5583" w:rsidP="008F5583">
            <w:pPr>
              <w:jc w:val="both"/>
              <w:rPr>
                <w:rFonts w:ascii="Arial" w:hAnsi="Arial" w:cs="Arial"/>
                <w:lang/>
              </w:rPr>
            </w:pPr>
          </w:p>
          <w:p w:rsidR="008F5583" w:rsidRPr="00271C78" w:rsidRDefault="008F5583" w:rsidP="008F5583">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8F5583" w:rsidRPr="00271C78" w:rsidRDefault="008F5583" w:rsidP="008F5583">
            <w:pPr>
              <w:jc w:val="both"/>
              <w:rPr>
                <w:color w:val="FF0000"/>
                <w:lang w:val="sr-Cyrl-CS"/>
              </w:rPr>
            </w:pPr>
          </w:p>
        </w:tc>
        <w:tc>
          <w:tcPr>
            <w:tcW w:w="4526" w:type="dxa"/>
            <w:vMerge/>
            <w:shd w:val="clear" w:color="auto" w:fill="auto"/>
          </w:tcPr>
          <w:p w:rsidR="008F5583" w:rsidRPr="00271C78" w:rsidRDefault="008F5583" w:rsidP="008F5583">
            <w:pPr>
              <w:jc w:val="both"/>
              <w:rPr>
                <w:color w:val="FF0000"/>
                <w:lang/>
              </w:rPr>
            </w:pPr>
          </w:p>
        </w:tc>
      </w:tr>
      <w:tr w:rsidR="008F5583" w:rsidRPr="00332E80" w:rsidTr="008F5583">
        <w:tc>
          <w:tcPr>
            <w:tcW w:w="593" w:type="dxa"/>
            <w:shd w:val="clear" w:color="auto" w:fill="auto"/>
            <w:vAlign w:val="center"/>
          </w:tcPr>
          <w:p w:rsidR="008F5583" w:rsidRPr="00271C78" w:rsidRDefault="008F5583" w:rsidP="008F5583">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8F5583" w:rsidRPr="00271C78" w:rsidRDefault="008F5583" w:rsidP="008F5583">
            <w:pPr>
              <w:jc w:val="both"/>
              <w:rPr>
                <w:rFonts w:ascii="Arial" w:hAnsi="Arial" w:cs="Arial"/>
                <w:lang/>
              </w:rPr>
            </w:pPr>
          </w:p>
          <w:p w:rsidR="008F5583" w:rsidRPr="00271C78" w:rsidRDefault="008F5583" w:rsidP="008F5583">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8F5583" w:rsidRPr="00271C78" w:rsidRDefault="008F5583" w:rsidP="008F5583">
            <w:pPr>
              <w:rPr>
                <w:color w:val="FF0000"/>
              </w:rPr>
            </w:pPr>
          </w:p>
        </w:tc>
        <w:tc>
          <w:tcPr>
            <w:tcW w:w="4526" w:type="dxa"/>
            <w:vMerge/>
            <w:shd w:val="clear" w:color="auto" w:fill="auto"/>
          </w:tcPr>
          <w:p w:rsidR="008F5583" w:rsidRPr="00271C78" w:rsidRDefault="008F5583" w:rsidP="008F5583">
            <w:pPr>
              <w:jc w:val="both"/>
              <w:rPr>
                <w:color w:val="FF0000"/>
              </w:rPr>
            </w:pPr>
          </w:p>
        </w:tc>
      </w:tr>
      <w:tr w:rsidR="008F5583" w:rsidRPr="00332E80" w:rsidTr="008F5583">
        <w:tc>
          <w:tcPr>
            <w:tcW w:w="593" w:type="dxa"/>
            <w:shd w:val="clear" w:color="auto" w:fill="auto"/>
            <w:vAlign w:val="center"/>
          </w:tcPr>
          <w:p w:rsidR="008F5583" w:rsidRPr="00271C78" w:rsidRDefault="008F5583" w:rsidP="008F5583">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8F5583" w:rsidRPr="00271C78" w:rsidRDefault="008F5583" w:rsidP="008F5583">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8F5583" w:rsidRPr="00271C78" w:rsidRDefault="008F5583" w:rsidP="008F5583">
            <w:pPr>
              <w:jc w:val="both"/>
              <w:rPr>
                <w:rFonts w:ascii="Arial" w:hAnsi="Arial" w:cs="Arial"/>
                <w:lang/>
              </w:rPr>
            </w:pPr>
          </w:p>
        </w:tc>
        <w:tc>
          <w:tcPr>
            <w:tcW w:w="4526" w:type="dxa"/>
            <w:vMerge/>
            <w:shd w:val="clear" w:color="auto" w:fill="auto"/>
          </w:tcPr>
          <w:p w:rsidR="008F5583" w:rsidRPr="00271C78" w:rsidRDefault="008F5583" w:rsidP="008F5583">
            <w:pPr>
              <w:jc w:val="both"/>
              <w:rPr>
                <w:color w:val="FF0000"/>
              </w:rPr>
            </w:pPr>
          </w:p>
        </w:tc>
      </w:tr>
      <w:tr w:rsidR="008F5583" w:rsidRPr="00332E80" w:rsidTr="008F5583">
        <w:tc>
          <w:tcPr>
            <w:tcW w:w="593" w:type="dxa"/>
            <w:shd w:val="clear" w:color="auto" w:fill="auto"/>
            <w:vAlign w:val="center"/>
          </w:tcPr>
          <w:p w:rsidR="008F5583" w:rsidRPr="00271C78" w:rsidRDefault="008F5583" w:rsidP="008F5583">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8F5583" w:rsidRPr="00271C78" w:rsidRDefault="008F5583" w:rsidP="008F5583">
            <w:pPr>
              <w:rPr>
                <w:rFonts w:ascii="Arial" w:hAnsi="Arial" w:cs="Arial"/>
                <w:color w:val="auto"/>
                <w:lang/>
              </w:rPr>
            </w:pPr>
          </w:p>
          <w:p w:rsidR="008F5583" w:rsidRPr="006028A0" w:rsidRDefault="008F5583" w:rsidP="008F5583">
            <w:pPr>
              <w:pStyle w:val="Pasussalistom"/>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w:t>
            </w:r>
            <w:r>
              <w:rPr>
                <w:rFonts w:ascii="Arial" w:hAnsi="Arial" w:cs="Arial"/>
                <w:i/>
                <w:iCs/>
                <w:lang w:val="sr-Cyrl-CS"/>
              </w:rPr>
              <w:t>Н)</w:t>
            </w:r>
          </w:p>
          <w:p w:rsidR="008F5583" w:rsidRPr="00271C78" w:rsidRDefault="008F5583" w:rsidP="008F5583">
            <w:pPr>
              <w:pStyle w:val="Pasussalistom"/>
              <w:ind w:left="0"/>
              <w:jc w:val="both"/>
              <w:rPr>
                <w:rFonts w:ascii="Arial" w:hAnsi="Arial" w:cs="Arial"/>
                <w:i/>
                <w:iCs/>
                <w:lang w:val="sr-Cyrl-CS"/>
              </w:rPr>
            </w:pPr>
          </w:p>
          <w:p w:rsidR="008F5583" w:rsidRPr="00271C78" w:rsidRDefault="008F5583" w:rsidP="008F5583">
            <w:pPr>
              <w:pStyle w:val="Pasussalistom"/>
              <w:ind w:left="0"/>
              <w:jc w:val="both"/>
              <w:rPr>
                <w:rFonts w:ascii="Arial" w:hAnsi="Arial" w:cs="Arial"/>
                <w:lang/>
              </w:rPr>
            </w:pPr>
          </w:p>
        </w:tc>
        <w:tc>
          <w:tcPr>
            <w:tcW w:w="4526" w:type="dxa"/>
            <w:shd w:val="clear" w:color="auto" w:fill="auto"/>
          </w:tcPr>
          <w:p w:rsidR="008F5583" w:rsidRDefault="008F5583" w:rsidP="008F5583">
            <w:pPr>
              <w:pStyle w:val="Pasussalistom"/>
              <w:ind w:left="0"/>
              <w:jc w:val="both"/>
              <w:rPr>
                <w:rFonts w:ascii="Arial" w:hAnsi="Arial" w:cs="Arial"/>
                <w:lang/>
              </w:rPr>
            </w:pPr>
          </w:p>
          <w:p w:rsidR="008F5583" w:rsidRPr="00280D9F" w:rsidRDefault="00280D9F" w:rsidP="008F5583">
            <w:pPr>
              <w:pStyle w:val="Pasussalistom"/>
              <w:ind w:left="0"/>
              <w:jc w:val="both"/>
              <w:rPr>
                <w:rFonts w:ascii="Arial" w:hAnsi="Arial" w:cs="Arial"/>
                <w:i/>
                <w:lang w:val="sr-Cyrl-CS"/>
              </w:rPr>
            </w:pPr>
            <w:r>
              <w:rPr>
                <w:rFonts w:ascii="Arial" w:hAnsi="Arial" w:cs="Arial"/>
                <w:lang w:val="sr-Cyrl-CS"/>
              </w:rPr>
              <w:t>/</w:t>
            </w:r>
          </w:p>
          <w:p w:rsidR="008F5583" w:rsidRPr="00271C78" w:rsidRDefault="008F5583" w:rsidP="008F5583">
            <w:pPr>
              <w:pStyle w:val="Pasussalistom"/>
              <w:ind w:left="0"/>
              <w:jc w:val="both"/>
              <w:rPr>
                <w:rFonts w:ascii="Arial" w:hAnsi="Arial" w:cs="Arial"/>
                <w:lang/>
              </w:rPr>
            </w:pPr>
          </w:p>
          <w:p w:rsidR="008F5583" w:rsidRPr="00271C78" w:rsidRDefault="008F5583" w:rsidP="008F5583">
            <w:pPr>
              <w:jc w:val="both"/>
              <w:rPr>
                <w:rFonts w:ascii="Arial" w:hAnsi="Arial" w:cs="Arial"/>
              </w:rPr>
            </w:pPr>
          </w:p>
        </w:tc>
      </w:tr>
    </w:tbl>
    <w:p w:rsidR="008F5583" w:rsidRDefault="008F5583" w:rsidP="008F5583">
      <w:pPr>
        <w:pStyle w:val="Pasussalistom"/>
        <w:tabs>
          <w:tab w:val="left" w:pos="680"/>
        </w:tabs>
        <w:ind w:left="0"/>
        <w:jc w:val="center"/>
        <w:rPr>
          <w:rFonts w:ascii="Arial" w:eastAsia="TimesNewRomanPSMT" w:hAnsi="Arial" w:cs="Arial"/>
          <w:bCs/>
          <w:color w:val="auto"/>
          <w:sz w:val="32"/>
          <w:szCs w:val="32"/>
          <w:lang w:val="sr-Cyrl-CS"/>
        </w:rPr>
      </w:pPr>
    </w:p>
    <w:p w:rsidR="008F5583" w:rsidRDefault="008F5583" w:rsidP="008F5583">
      <w:pPr>
        <w:pStyle w:val="Pasussalistom"/>
        <w:tabs>
          <w:tab w:val="left" w:pos="680"/>
        </w:tabs>
        <w:ind w:left="0"/>
        <w:jc w:val="center"/>
        <w:rPr>
          <w:rFonts w:ascii="Arial" w:eastAsia="TimesNewRomanPSMT" w:hAnsi="Arial" w:cs="Arial"/>
          <w:bCs/>
          <w:color w:val="auto"/>
          <w:sz w:val="32"/>
          <w:szCs w:val="32"/>
          <w:lang w:val="sr-Cyrl-CS"/>
        </w:rPr>
      </w:pPr>
    </w:p>
    <w:p w:rsidR="008F5583" w:rsidRDefault="008F5583" w:rsidP="008F5583">
      <w:pPr>
        <w:pStyle w:val="Pasussalistom"/>
        <w:tabs>
          <w:tab w:val="left" w:pos="680"/>
        </w:tabs>
        <w:ind w:left="0"/>
        <w:jc w:val="center"/>
        <w:rPr>
          <w:rFonts w:ascii="Arial" w:eastAsia="TimesNewRomanPSMT" w:hAnsi="Arial" w:cs="Arial"/>
          <w:bCs/>
          <w:color w:val="auto"/>
          <w:sz w:val="28"/>
          <w:szCs w:val="28"/>
          <w:lang w:val="sr-Cyrl-CS"/>
        </w:rPr>
      </w:pPr>
    </w:p>
    <w:p w:rsidR="008F5583" w:rsidRPr="00876737" w:rsidRDefault="008F5583" w:rsidP="008F5583">
      <w:pPr>
        <w:pStyle w:val="Pasussalistom"/>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8F5583" w:rsidRDefault="009D23D5" w:rsidP="008F5583">
      <w:pPr>
        <w:pStyle w:val="Pasussalistom"/>
        <w:tabs>
          <w:tab w:val="left" w:pos="680"/>
        </w:tabs>
        <w:ind w:left="0"/>
        <w:jc w:val="both"/>
        <w:rPr>
          <w:rFonts w:ascii="Arial" w:eastAsia="TimesNewRomanPS-BoldMT" w:hAnsi="Arial" w:cs="Arial"/>
          <w:bCs/>
          <w:color w:val="auto"/>
          <w:lang w:val="sr-Cyrl-CS"/>
        </w:rPr>
      </w:pPr>
      <w:r>
        <w:rPr>
          <w:rFonts w:ascii="Arial" w:eastAsia="TimesNewRomanPSMT" w:hAnsi="Arial" w:cs="Arial"/>
          <w:b/>
          <w:bCs/>
          <w:color w:val="auto"/>
          <w:sz w:val="36"/>
          <w:szCs w:val="36"/>
          <w:lang w:val="sr-Cyrl-CS"/>
        </w:rPr>
        <w:t xml:space="preserve">                       </w:t>
      </w:r>
      <w:r>
        <w:rPr>
          <w:rFonts w:ascii="Arial" w:eastAsia="TimesNewRomanPS-BoldMT" w:hAnsi="Arial" w:cs="Arial"/>
          <w:bCs/>
          <w:color w:val="auto"/>
          <w:lang w:val="sr-Cyrl-CS"/>
        </w:rPr>
        <w:t xml:space="preserve"> (члан 76.Закона о јавним набавкама)</w:t>
      </w:r>
    </w:p>
    <w:p w:rsidR="009D23D5" w:rsidRPr="004A0C17" w:rsidRDefault="009D23D5" w:rsidP="008F5583">
      <w:pPr>
        <w:pStyle w:val="Pasussalistom"/>
        <w:tabs>
          <w:tab w:val="left" w:pos="680"/>
        </w:tabs>
        <w:ind w:left="0"/>
        <w:jc w:val="both"/>
        <w:rPr>
          <w:rFonts w:ascii="Arial" w:eastAsia="TimesNewRomanPS-BoldMT" w:hAnsi="Arial" w:cs="Arial"/>
          <w:b/>
          <w:bCs/>
          <w:color w:val="auto"/>
          <w:lang w:val="sr-Cyrl-CS"/>
        </w:rPr>
      </w:pPr>
    </w:p>
    <w:p w:rsidR="008F5583" w:rsidRPr="004A0C17" w:rsidRDefault="009D23D5" w:rsidP="008F5583">
      <w:pPr>
        <w:pStyle w:val="Pasussalistom"/>
        <w:tabs>
          <w:tab w:val="left" w:pos="680"/>
        </w:tabs>
        <w:ind w:left="0"/>
        <w:jc w:val="both"/>
        <w:rPr>
          <w:rFonts w:ascii="Arial" w:eastAsia="TimesNewRomanPS-BoldMT" w:hAnsi="Arial" w:cs="Arial"/>
          <w:bCs/>
          <w:color w:val="auto"/>
          <w:lang w:val="sr-Cyrl-CS"/>
        </w:rPr>
      </w:pPr>
      <w:r w:rsidRPr="009D23D5">
        <w:rPr>
          <w:rFonts w:ascii="Arial" w:eastAsia="TimesNewRomanPS-BoldMT" w:hAnsi="Arial" w:cs="Arial"/>
          <w:b/>
          <w:bCs/>
          <w:color w:val="auto"/>
          <w:lang w:val="sr-Cyrl-CS"/>
        </w:rPr>
        <w:t>1)Извештај о испитивањима узорака каменог агрегата од стране акредитоване лабораторије</w:t>
      </w:r>
      <w:r>
        <w:rPr>
          <w:rFonts w:ascii="Arial" w:eastAsia="TimesNewRomanPS-BoldMT" w:hAnsi="Arial" w:cs="Arial"/>
          <w:bCs/>
          <w:color w:val="auto"/>
          <w:lang w:val="sr-Cyrl-CS"/>
        </w:rPr>
        <w:t>.</w:t>
      </w:r>
    </w:p>
    <w:p w:rsidR="008F5583" w:rsidRPr="004A0C17" w:rsidRDefault="008F5583" w:rsidP="008F5583">
      <w:pPr>
        <w:rPr>
          <w:rFonts w:ascii="Arial" w:hAnsi="Arial" w:cs="Arial"/>
          <w:color w:val="FF0000"/>
          <w:lang/>
        </w:rPr>
      </w:pPr>
    </w:p>
    <w:p w:rsidR="008F5583" w:rsidRDefault="008F5583" w:rsidP="008F5583">
      <w:pPr>
        <w:pStyle w:val="Pasussalistom"/>
        <w:tabs>
          <w:tab w:val="left" w:pos="680"/>
        </w:tabs>
        <w:ind w:left="0"/>
        <w:jc w:val="center"/>
        <w:rPr>
          <w:rFonts w:ascii="Arial" w:eastAsia="TimesNewRomanPS-BoldMT" w:hAnsi="Arial" w:cs="Arial"/>
          <w:b/>
          <w:bCs/>
          <w:color w:val="auto"/>
          <w:sz w:val="28"/>
          <w:szCs w:val="28"/>
          <w:lang w:val="sr-Cyrl-CS"/>
        </w:rPr>
      </w:pPr>
    </w:p>
    <w:p w:rsidR="008F5583" w:rsidRDefault="008F5583" w:rsidP="008F5583">
      <w:pPr>
        <w:pStyle w:val="Pasussalistom"/>
        <w:tabs>
          <w:tab w:val="left" w:pos="680"/>
        </w:tabs>
        <w:ind w:left="0"/>
        <w:jc w:val="center"/>
        <w:rPr>
          <w:rFonts w:ascii="Arial" w:eastAsia="TimesNewRomanPS-BoldMT" w:hAnsi="Arial" w:cs="Arial"/>
          <w:b/>
          <w:bCs/>
          <w:color w:val="auto"/>
          <w:sz w:val="28"/>
          <w:szCs w:val="28"/>
          <w:lang w:val="sr-Cyrl-CS"/>
        </w:rPr>
      </w:pPr>
    </w:p>
    <w:p w:rsidR="008F5583" w:rsidRDefault="008F5583" w:rsidP="008F5583">
      <w:pPr>
        <w:pStyle w:val="Pasussalistom"/>
        <w:tabs>
          <w:tab w:val="left" w:pos="680"/>
        </w:tabs>
        <w:ind w:left="0"/>
        <w:jc w:val="center"/>
        <w:rPr>
          <w:rFonts w:ascii="Arial" w:eastAsia="TimesNewRomanPS-BoldMT" w:hAnsi="Arial" w:cs="Arial"/>
          <w:b/>
          <w:bCs/>
          <w:color w:val="auto"/>
          <w:sz w:val="28"/>
          <w:szCs w:val="28"/>
          <w:lang w:val="sr-Cyrl-CS"/>
        </w:rPr>
      </w:pPr>
    </w:p>
    <w:p w:rsidR="008F5583" w:rsidRDefault="008F5583" w:rsidP="008F5583">
      <w:pPr>
        <w:pStyle w:val="Pasussalistom"/>
        <w:tabs>
          <w:tab w:val="left" w:pos="680"/>
        </w:tabs>
        <w:ind w:left="0"/>
        <w:jc w:val="center"/>
        <w:rPr>
          <w:rFonts w:ascii="Arial" w:eastAsia="TimesNewRomanPS-BoldMT" w:hAnsi="Arial" w:cs="Arial"/>
          <w:b/>
          <w:bCs/>
          <w:color w:val="auto"/>
          <w:sz w:val="28"/>
          <w:szCs w:val="28"/>
          <w:lang w:val="sr-Cyrl-CS"/>
        </w:rPr>
      </w:pPr>
    </w:p>
    <w:p w:rsidR="008F5583" w:rsidRDefault="008F5583" w:rsidP="008F5583">
      <w:pPr>
        <w:pStyle w:val="Pasussalistom"/>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8F5583" w:rsidRDefault="008F5583" w:rsidP="008F5583">
      <w:pPr>
        <w:pStyle w:val="Pasussalistom"/>
        <w:tabs>
          <w:tab w:val="left" w:pos="680"/>
        </w:tabs>
        <w:ind w:left="0"/>
        <w:jc w:val="center"/>
        <w:rPr>
          <w:rFonts w:ascii="Arial" w:eastAsia="TimesNewRomanPS-BoldMT" w:hAnsi="Arial" w:cs="Arial"/>
          <w:b/>
          <w:bCs/>
          <w:color w:val="auto"/>
          <w:sz w:val="28"/>
          <w:szCs w:val="28"/>
          <w:lang w:val="sr-Cyrl-CS"/>
        </w:rPr>
      </w:pPr>
    </w:p>
    <w:p w:rsidR="008F5583" w:rsidRPr="004305DB" w:rsidRDefault="008F5583" w:rsidP="008F5583">
      <w:pPr>
        <w:pStyle w:val="Pasussalistom"/>
        <w:tabs>
          <w:tab w:val="left" w:pos="680"/>
        </w:tabs>
        <w:ind w:left="0"/>
        <w:jc w:val="center"/>
        <w:rPr>
          <w:rFonts w:ascii="Arial" w:eastAsia="TimesNewRomanPS-BoldMT" w:hAnsi="Arial" w:cs="Arial"/>
          <w:b/>
          <w:bCs/>
          <w:color w:val="auto"/>
          <w:sz w:val="28"/>
          <w:szCs w:val="28"/>
          <w:lang w:val="sr-Cyrl-CS"/>
        </w:rPr>
      </w:pPr>
    </w:p>
    <w:p w:rsidR="008F5583" w:rsidRDefault="008F5583" w:rsidP="008F5583">
      <w:pPr>
        <w:pStyle w:val="Pasussalistom"/>
        <w:numPr>
          <w:ilvl w:val="0"/>
          <w:numId w:val="32"/>
        </w:numPr>
        <w:jc w:val="both"/>
        <w:rPr>
          <w:rFonts w:ascii="Arial" w:hAnsi="Arial" w:cs="Arial"/>
          <w:lang/>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rPr>
        <w:t xml:space="preserve"> наведних у табеларном приказу обавезних услова </w:t>
      </w:r>
      <w:r>
        <w:rPr>
          <w:rFonts w:ascii="Arial" w:hAnsi="Arial" w:cs="Arial"/>
          <w:lang/>
        </w:rPr>
        <w:t>под редним бројем 1, 2, 3 и 4</w:t>
      </w:r>
      <w:r w:rsidRPr="001B07E6">
        <w:rPr>
          <w:rFonts w:ascii="Arial" w:hAnsi="Arial" w:cs="Arial"/>
          <w:lang/>
        </w:rPr>
        <w:t>. и</w:t>
      </w:r>
      <w:r w:rsidRPr="001B07E6">
        <w:rPr>
          <w:rFonts w:ascii="Arial" w:hAnsi="Arial" w:cs="Arial"/>
          <w:lang w:val="sr-Cyrl-CS"/>
        </w:rPr>
        <w:t xml:space="preserve">, </w:t>
      </w:r>
      <w:r w:rsidRPr="001B07E6">
        <w:rPr>
          <w:rFonts w:ascii="Arial" w:hAnsi="Arial" w:cs="Arial"/>
        </w:rPr>
        <w:t xml:space="preserve">понуђач доказује достављањем </w:t>
      </w:r>
      <w:r w:rsidRPr="00FF0708">
        <w:rPr>
          <w:rFonts w:ascii="Arial" w:hAnsi="Arial" w:cs="Arial"/>
          <w:b/>
          <w:lang/>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rPr>
        <w:t>ст.</w:t>
      </w:r>
      <w:r>
        <w:rPr>
          <w:rFonts w:ascii="Arial" w:hAnsi="Arial" w:cs="Arial"/>
          <w:lang/>
        </w:rPr>
        <w:t xml:space="preserve"> 1. тач. 1) до 4), чл. 75. ст. 2. </w:t>
      </w:r>
    </w:p>
    <w:p w:rsidR="008F5583" w:rsidRDefault="008F5583" w:rsidP="008F5583">
      <w:pPr>
        <w:pStyle w:val="Pasussalistom"/>
        <w:jc w:val="both"/>
        <w:rPr>
          <w:rFonts w:ascii="Arial" w:hAnsi="Arial" w:cs="Arial"/>
          <w:lang/>
        </w:rPr>
      </w:pPr>
    </w:p>
    <w:p w:rsidR="008F5583" w:rsidRPr="00172C2B" w:rsidRDefault="008F5583" w:rsidP="008F5583">
      <w:pPr>
        <w:pStyle w:val="Pasussalistom"/>
        <w:ind w:left="0"/>
        <w:jc w:val="both"/>
        <w:rPr>
          <w:rFonts w:ascii="Arial" w:hAnsi="Arial" w:cs="Arial"/>
          <w:lang/>
        </w:rPr>
      </w:pPr>
      <w:r w:rsidRPr="00172C2B">
        <w:rPr>
          <w:rFonts w:ascii="Arial" w:hAnsi="Arial" w:cs="Arial"/>
          <w:i/>
        </w:rPr>
        <w:t xml:space="preserve">. </w:t>
      </w:r>
    </w:p>
    <w:p w:rsidR="008F5583" w:rsidRDefault="008F5583" w:rsidP="008F5583">
      <w:pPr>
        <w:pStyle w:val="Pasussalistom"/>
        <w:tabs>
          <w:tab w:val="left" w:pos="680"/>
        </w:tabs>
        <w:ind w:left="0"/>
        <w:jc w:val="both"/>
        <w:rPr>
          <w:rFonts w:ascii="Arial" w:hAnsi="Arial" w:cs="Arial"/>
          <w:iCs/>
          <w:lang w:val="sr-Cyrl-CS"/>
        </w:rPr>
      </w:pPr>
      <w:r>
        <w:rPr>
          <w:rFonts w:ascii="Arial" w:hAnsi="Arial" w:cs="Arial"/>
          <w:iCs/>
          <w:lang w:val="sr-Cyrl-C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425"/>
      </w:tblGrid>
      <w:tr w:rsidR="008F5583" w:rsidRPr="00271C78" w:rsidTr="008F5583">
        <w:tc>
          <w:tcPr>
            <w:tcW w:w="8425" w:type="dxa"/>
            <w:tcBorders>
              <w:top w:val="nil"/>
              <w:left w:val="nil"/>
              <w:bottom w:val="nil"/>
              <w:right w:val="nil"/>
            </w:tcBorders>
            <w:shd w:val="clear" w:color="auto" w:fill="F2F2F2"/>
          </w:tcPr>
          <w:p w:rsidR="008F5583" w:rsidRPr="00271C78" w:rsidRDefault="008F5583" w:rsidP="008F5583">
            <w:pPr>
              <w:pStyle w:val="Pasussalistom"/>
              <w:tabs>
                <w:tab w:val="left" w:pos="680"/>
              </w:tabs>
              <w:ind w:left="0"/>
              <w:jc w:val="both"/>
              <w:rPr>
                <w:rFonts w:ascii="Arial" w:hAnsi="Arial" w:cs="Arial"/>
                <w:iCs/>
                <w:color w:val="auto"/>
                <w:lang w:val="sr-Cyrl-CS"/>
              </w:rPr>
            </w:pPr>
          </w:p>
        </w:tc>
      </w:tr>
    </w:tbl>
    <w:p w:rsidR="008F5583" w:rsidRPr="004F54F1" w:rsidRDefault="008F5583" w:rsidP="008F5583">
      <w:pPr>
        <w:pStyle w:val="Pasussalistom"/>
        <w:tabs>
          <w:tab w:val="left" w:pos="680"/>
        </w:tabs>
        <w:ind w:left="0"/>
        <w:jc w:val="both"/>
        <w:rPr>
          <w:rFonts w:ascii="Arial" w:hAnsi="Arial" w:cs="Arial"/>
          <w:i/>
          <w:color w:val="auto"/>
          <w:lang/>
        </w:rPr>
      </w:pPr>
    </w:p>
    <w:p w:rsidR="008F5583" w:rsidRPr="00412CBE" w:rsidRDefault="008F5583" w:rsidP="008F5583">
      <w:pPr>
        <w:pStyle w:val="Pasussalistom"/>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rPr>
        <w:t>. У том с</w:t>
      </w:r>
      <w:r>
        <w:rPr>
          <w:rFonts w:ascii="Arial" w:hAnsi="Arial" w:cs="Arial"/>
          <w:bCs/>
          <w:iCs/>
          <w:lang/>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rPr>
        <w:t>.</w:t>
      </w:r>
      <w:r w:rsidRPr="004F54F1">
        <w:rPr>
          <w:rFonts w:ascii="Arial" w:hAnsi="Arial" w:cs="Arial"/>
          <w:i/>
          <w:color w:val="auto"/>
          <w:lang/>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lang/>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lang/>
        </w:rPr>
        <w:t xml:space="preserve"> </w:t>
      </w:r>
      <w:r>
        <w:rPr>
          <w:rFonts w:ascii="Arial" w:hAnsi="Arial" w:cs="Arial"/>
          <w:bCs/>
          <w:iCs/>
        </w:rPr>
        <w:t xml:space="preserve">потписану од стране овлашћеног лица подизвођача и оверену печатом. </w:t>
      </w:r>
    </w:p>
    <w:p w:rsidR="008F5583" w:rsidRDefault="008F5583" w:rsidP="008F5583">
      <w:pPr>
        <w:pStyle w:val="Pasussalistom"/>
        <w:jc w:val="both"/>
        <w:rPr>
          <w:rFonts w:ascii="Arial" w:hAnsi="Arial" w:cs="Arial"/>
          <w:bCs/>
          <w:iCs/>
          <w:lang w:val="sr-Cyrl-CS"/>
        </w:rPr>
      </w:pPr>
    </w:p>
    <w:p w:rsidR="008F5583" w:rsidRPr="007929A9" w:rsidRDefault="008F5583" w:rsidP="008F5583">
      <w:pPr>
        <w:pStyle w:val="Pasussalistom"/>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rPr>
        <w:t xml:space="preserve">У том случају </w:t>
      </w:r>
      <w:r w:rsidRPr="00FF0708">
        <w:rPr>
          <w:rFonts w:ascii="Arial" w:hAnsi="Arial" w:cs="Arial"/>
          <w:b/>
          <w:bCs/>
          <w:iCs/>
          <w:color w:val="auto"/>
          <w:lang/>
        </w:rPr>
        <w:t>ИЗЈАВА</w:t>
      </w:r>
      <w:r w:rsidRPr="00412CBE">
        <w:rPr>
          <w:rFonts w:ascii="Arial" w:hAnsi="Arial" w:cs="Arial"/>
          <w:bCs/>
          <w:iCs/>
          <w:color w:val="auto"/>
          <w:lang/>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rPr>
        <w:t xml:space="preserve">мора бити </w:t>
      </w:r>
      <w:r w:rsidRPr="00412CBE">
        <w:rPr>
          <w:rFonts w:ascii="Arial" w:hAnsi="Arial" w:cs="Arial"/>
          <w:bCs/>
          <w:iCs/>
          <w:color w:val="auto"/>
          <w:lang/>
        </w:rPr>
        <w:lastRenderedPageBreak/>
        <w:t xml:space="preserve">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rPr>
        <w:t>ог</w:t>
      </w:r>
      <w:r w:rsidRPr="00412CBE">
        <w:rPr>
          <w:rFonts w:ascii="Arial" w:hAnsi="Arial" w:cs="Arial"/>
          <w:bCs/>
          <w:iCs/>
          <w:color w:val="auto"/>
        </w:rPr>
        <w:t xml:space="preserve"> понуђач</w:t>
      </w:r>
      <w:r w:rsidRPr="00412CBE">
        <w:rPr>
          <w:rFonts w:ascii="Arial" w:hAnsi="Arial" w:cs="Arial"/>
          <w:bCs/>
          <w:iCs/>
          <w:color w:val="auto"/>
          <w:lang/>
        </w:rPr>
        <w:t>а</w:t>
      </w:r>
      <w:r w:rsidRPr="00412CBE">
        <w:rPr>
          <w:rFonts w:ascii="Arial" w:hAnsi="Arial" w:cs="Arial"/>
          <w:bCs/>
          <w:iCs/>
          <w:color w:val="auto"/>
        </w:rPr>
        <w:t xml:space="preserve"> из групе понуђача</w:t>
      </w:r>
      <w:r w:rsidRPr="00412CBE">
        <w:rPr>
          <w:rFonts w:ascii="Arial" w:hAnsi="Arial" w:cs="Arial"/>
          <w:bCs/>
          <w:iCs/>
          <w:color w:val="auto"/>
          <w:lang/>
        </w:rPr>
        <w:t xml:space="preserve"> и оверена печатом.</w:t>
      </w:r>
      <w:r w:rsidRPr="00412CBE">
        <w:rPr>
          <w:rFonts w:ascii="Arial" w:hAnsi="Arial" w:cs="Arial"/>
          <w:bCs/>
          <w:iCs/>
          <w:color w:val="auto"/>
        </w:rPr>
        <w:t xml:space="preserve"> </w:t>
      </w:r>
    </w:p>
    <w:p w:rsidR="008F5583" w:rsidRPr="007929A9" w:rsidRDefault="008F5583" w:rsidP="008F5583">
      <w:pPr>
        <w:pStyle w:val="Pasussalistom"/>
        <w:jc w:val="both"/>
        <w:rPr>
          <w:rFonts w:ascii="Arial" w:hAnsi="Arial" w:cs="Arial"/>
          <w:bCs/>
          <w:iCs/>
          <w:lang w:val="sr-Cyrl-CS"/>
        </w:rPr>
      </w:pPr>
    </w:p>
    <w:p w:rsidR="008F5583" w:rsidRDefault="008F5583" w:rsidP="008F5583">
      <w:pPr>
        <w:pStyle w:val="Pasussalistom"/>
        <w:rPr>
          <w:rFonts w:ascii="Arial" w:eastAsia="TimesNewRomanPSMT" w:hAnsi="Arial" w:cs="Arial"/>
          <w:bCs/>
        </w:rPr>
      </w:pPr>
    </w:p>
    <w:p w:rsidR="008F5583" w:rsidRPr="007929A9" w:rsidRDefault="008F5583" w:rsidP="008F5583">
      <w:pPr>
        <w:pStyle w:val="Pasussalistom"/>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F5583" w:rsidRPr="006815A0" w:rsidRDefault="008F5583" w:rsidP="008F5583">
      <w:pPr>
        <w:pStyle w:val="Pasussalistom"/>
        <w:jc w:val="both"/>
        <w:rPr>
          <w:rFonts w:ascii="Arial" w:hAnsi="Arial" w:cs="Arial"/>
          <w:bCs/>
          <w:iCs/>
          <w:lang w:val="sr-Cyrl-CS"/>
        </w:rPr>
      </w:pPr>
    </w:p>
    <w:p w:rsidR="008F5583" w:rsidRDefault="008F5583" w:rsidP="008F5583">
      <w:pPr>
        <w:pStyle w:val="Pasussalistom"/>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8F5583" w:rsidRPr="00523A31" w:rsidRDefault="008F5583" w:rsidP="008F5583">
      <w:pPr>
        <w:pStyle w:val="Pasussalistom"/>
        <w:jc w:val="both"/>
        <w:rPr>
          <w:rFonts w:ascii="Arial" w:eastAsia="TimesNewRomanPSMT" w:hAnsi="Arial" w:cs="Arial"/>
          <w:bCs/>
          <w:color w:val="auto"/>
          <w:lang/>
        </w:rPr>
      </w:pPr>
      <w:r w:rsidRPr="00523A31">
        <w:rPr>
          <w:rFonts w:ascii="Arial" w:eastAsia="TimesNewRomanPSMT" w:hAnsi="Arial" w:cs="Arial"/>
          <w:bCs/>
          <w:color w:val="auto"/>
          <w:lang/>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lang/>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rPr>
        <w:t>)</w:t>
      </w:r>
      <w:r w:rsidRPr="00523A31">
        <w:rPr>
          <w:rFonts w:ascii="Arial" w:eastAsia="TimesNewRomanPSMT" w:hAnsi="Arial" w:cs="Arial"/>
          <w:bCs/>
          <w:color w:val="auto"/>
          <w:lang/>
        </w:rPr>
        <w:t>, понуђач ће бити дужан да достави:</w:t>
      </w:r>
    </w:p>
    <w:p w:rsidR="008F5583" w:rsidRPr="00523A31" w:rsidRDefault="008F5583" w:rsidP="008F5583">
      <w:pPr>
        <w:pStyle w:val="Pasussalistom"/>
        <w:jc w:val="both"/>
        <w:rPr>
          <w:rFonts w:ascii="Arial" w:eastAsia="TimesNewRomanPSMT" w:hAnsi="Arial" w:cs="Arial"/>
          <w:bCs/>
          <w:color w:val="auto"/>
          <w:lang/>
        </w:rPr>
      </w:pPr>
    </w:p>
    <w:p w:rsidR="008F5583" w:rsidRPr="00523A31" w:rsidRDefault="008F5583" w:rsidP="008F5583">
      <w:pPr>
        <w:pStyle w:val="Pasussalistom"/>
        <w:numPr>
          <w:ilvl w:val="0"/>
          <w:numId w:val="31"/>
        </w:numPr>
        <w:jc w:val="both"/>
        <w:rPr>
          <w:rFonts w:ascii="Arial" w:hAnsi="Arial" w:cs="Arial"/>
          <w:b/>
          <w:bCs/>
          <w:iCs/>
          <w:color w:val="auto"/>
          <w:lang w:val="sr-Cyrl-CS"/>
        </w:rPr>
      </w:pPr>
      <w:r w:rsidRPr="00523A31">
        <w:rPr>
          <w:rFonts w:ascii="Arial" w:eastAsia="TimesNewRomanPSMT" w:hAnsi="Arial" w:cs="Arial"/>
          <w:b/>
          <w:bCs/>
          <w:color w:val="auto"/>
          <w:lang/>
        </w:rPr>
        <w:t>ОБАВЕЗНИ УСЛОВИ</w:t>
      </w:r>
    </w:p>
    <w:p w:rsidR="008F5583" w:rsidRPr="00523A31" w:rsidRDefault="008F5583" w:rsidP="008F5583">
      <w:pPr>
        <w:pStyle w:val="Pasussalistom"/>
        <w:numPr>
          <w:ilvl w:val="0"/>
          <w:numId w:val="21"/>
        </w:numPr>
        <w:tabs>
          <w:tab w:val="left" w:pos="680"/>
        </w:tabs>
        <w:ind w:left="1701"/>
        <w:jc w:val="both"/>
        <w:rPr>
          <w:rFonts w:ascii="Arial" w:eastAsia="TimesNewRomanPSMT" w:hAnsi="Arial" w:cs="Arial"/>
          <w:bCs/>
          <w:color w:val="auto"/>
          <w:lang/>
        </w:rPr>
      </w:pPr>
      <w:r w:rsidRPr="00523A31">
        <w:rPr>
          <w:rFonts w:ascii="Arial" w:eastAsia="TimesNewRomanPSMT" w:hAnsi="Arial" w:cs="Arial"/>
          <w:bCs/>
          <w:color w:val="auto"/>
          <w:lang/>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rPr>
        <w:t>обавезних услова</w:t>
      </w:r>
      <w:r w:rsidRPr="00523A31">
        <w:rPr>
          <w:rFonts w:ascii="Arial" w:eastAsia="TimesNewRomanPSMT" w:hAnsi="Arial" w:cs="Arial"/>
          <w:bCs/>
          <w:color w:val="auto"/>
          <w:lang/>
        </w:rPr>
        <w:t xml:space="preserve"> –</w:t>
      </w:r>
      <w:r w:rsidRPr="00523A31">
        <w:rPr>
          <w:rFonts w:ascii="Arial" w:eastAsia="TimesNewRomanPSMT" w:hAnsi="Arial" w:cs="Arial"/>
          <w:b/>
          <w:bCs/>
          <w:color w:val="auto"/>
          <w:lang/>
        </w:rPr>
        <w:t xml:space="preserve"> Доказ:</w:t>
      </w:r>
      <w:r w:rsidRPr="00523A31">
        <w:rPr>
          <w:rFonts w:ascii="Arial" w:eastAsia="TimesNewRomanPSMT" w:hAnsi="Arial" w:cs="Arial"/>
          <w:bCs/>
          <w:color w:val="auto"/>
          <w:lang/>
        </w:rPr>
        <w:t xml:space="preserve"> </w:t>
      </w:r>
    </w:p>
    <w:p w:rsidR="008F5583" w:rsidRPr="00523A31" w:rsidRDefault="008F5583" w:rsidP="008F5583">
      <w:pPr>
        <w:pStyle w:val="Pasussalistom"/>
        <w:tabs>
          <w:tab w:val="left" w:pos="680"/>
        </w:tabs>
        <w:ind w:left="1701"/>
        <w:jc w:val="both"/>
        <w:rPr>
          <w:rFonts w:ascii="Arial" w:hAnsi="Arial" w:cs="Arial"/>
          <w:color w:val="auto"/>
          <w:lang/>
        </w:rPr>
      </w:pPr>
      <w:r w:rsidRPr="00523A31">
        <w:rPr>
          <w:rFonts w:ascii="Arial" w:eastAsia="TimesNewRomanPSMT" w:hAnsi="Arial" w:cs="Arial"/>
          <w:b/>
          <w:bCs/>
          <w:color w:val="auto"/>
          <w:u w:val="single"/>
          <w:lang/>
        </w:rPr>
        <w:t>Правна лица</w:t>
      </w:r>
      <w:r w:rsidRPr="00523A31">
        <w:rPr>
          <w:rFonts w:ascii="Arial" w:eastAsia="TimesNewRomanPSMT" w:hAnsi="Arial" w:cs="Arial"/>
          <w:bCs/>
          <w:color w:val="auto"/>
          <w:u w:val="single"/>
          <w:lang/>
        </w:rPr>
        <w:t xml:space="preserve">: </w:t>
      </w:r>
      <w:r w:rsidRPr="00523A31">
        <w:rPr>
          <w:rFonts w:ascii="Arial" w:eastAsia="TimesNewRomanPSMT" w:hAnsi="Arial" w:cs="Arial"/>
          <w:bCs/>
          <w:color w:val="auto"/>
          <w:lang/>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rPr>
        <w:t>п</w:t>
      </w:r>
      <w:r w:rsidRPr="00523A31">
        <w:rPr>
          <w:rFonts w:ascii="Arial" w:hAnsi="Arial" w:cs="Arial"/>
          <w:color w:val="auto"/>
        </w:rPr>
        <w:t>ривредног суда</w:t>
      </w:r>
      <w:r w:rsidRPr="00523A31">
        <w:rPr>
          <w:rFonts w:ascii="Arial" w:hAnsi="Arial" w:cs="Arial"/>
          <w:color w:val="auto"/>
          <w:lang/>
        </w:rPr>
        <w:t xml:space="preserve">; </w:t>
      </w:r>
    </w:p>
    <w:p w:rsidR="008F5583" w:rsidRPr="00523A31" w:rsidRDefault="008F5583" w:rsidP="008F5583">
      <w:pPr>
        <w:pStyle w:val="Pasussalistom"/>
        <w:tabs>
          <w:tab w:val="left" w:pos="680"/>
        </w:tabs>
        <w:ind w:left="1701"/>
        <w:jc w:val="both"/>
        <w:rPr>
          <w:rFonts w:ascii="Arial" w:eastAsia="TimesNewRomanPSMT" w:hAnsi="Arial" w:cs="Arial"/>
          <w:bCs/>
          <w:color w:val="auto"/>
          <w:lang/>
        </w:rPr>
      </w:pPr>
      <w:r w:rsidRPr="00523A31">
        <w:rPr>
          <w:rFonts w:ascii="Arial" w:hAnsi="Arial" w:cs="Arial"/>
          <w:b/>
          <w:color w:val="auto"/>
          <w:u w:val="single"/>
          <w:lang/>
        </w:rPr>
        <w:t>Предузетници:</w:t>
      </w:r>
      <w:r w:rsidRPr="00523A31">
        <w:rPr>
          <w:rFonts w:ascii="Arial" w:eastAsia="TimesNewRomanPSMT" w:hAnsi="Arial" w:cs="Arial"/>
          <w:bCs/>
          <w:color w:val="auto"/>
          <w:lang/>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rPr>
        <w:t>, односно извод из одговарајућег регистра.</w:t>
      </w:r>
    </w:p>
    <w:p w:rsidR="008F5583" w:rsidRPr="00523A31" w:rsidRDefault="008F5583" w:rsidP="008F5583">
      <w:pPr>
        <w:pStyle w:val="Pasussalistom"/>
        <w:numPr>
          <w:ilvl w:val="0"/>
          <w:numId w:val="21"/>
        </w:numPr>
        <w:tabs>
          <w:tab w:val="left" w:pos="680"/>
        </w:tabs>
        <w:autoSpaceDE w:val="0"/>
        <w:autoSpaceDN w:val="0"/>
        <w:adjustRightInd w:val="0"/>
        <w:ind w:left="1701"/>
        <w:jc w:val="both"/>
        <w:rPr>
          <w:rFonts w:ascii="Arial" w:hAnsi="Arial" w:cs="Arial"/>
          <w:color w:val="auto"/>
          <w:lang/>
        </w:rPr>
      </w:pPr>
      <w:r w:rsidRPr="00523A31">
        <w:rPr>
          <w:rFonts w:ascii="Arial" w:eastAsia="TimesNewRomanPSMT" w:hAnsi="Arial" w:cs="Arial"/>
          <w:bCs/>
          <w:color w:val="auto"/>
          <w:lang/>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rPr>
        <w:t xml:space="preserve">обавезних услова </w:t>
      </w:r>
      <w:r w:rsidRPr="00523A31">
        <w:rPr>
          <w:rFonts w:ascii="Arial" w:eastAsia="TimesNewRomanPSMT" w:hAnsi="Arial" w:cs="Arial"/>
          <w:bCs/>
          <w:color w:val="auto"/>
          <w:lang/>
        </w:rPr>
        <w:t xml:space="preserve">– </w:t>
      </w:r>
      <w:r w:rsidRPr="00523A31">
        <w:rPr>
          <w:rFonts w:ascii="Arial" w:eastAsia="TimesNewRomanPSMT" w:hAnsi="Arial" w:cs="Arial"/>
          <w:b/>
          <w:bCs/>
          <w:color w:val="auto"/>
          <w:lang/>
        </w:rPr>
        <w:t>Доказ:</w:t>
      </w:r>
    </w:p>
    <w:p w:rsidR="008F5583" w:rsidRPr="00523A31" w:rsidRDefault="008F5583" w:rsidP="008F558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rPr>
        <w:t>.</w:t>
      </w:r>
      <w:r w:rsidRPr="00523A31">
        <w:rPr>
          <w:rFonts w:ascii="Arial" w:hAnsi="Arial" w:cs="Arial"/>
          <w:color w:val="auto"/>
          <w:u w:val="single"/>
          <w:lang/>
        </w:rPr>
        <w:t>Напомена</w:t>
      </w:r>
      <w:r w:rsidRPr="00523A31">
        <w:rPr>
          <w:rFonts w:ascii="Arial" w:hAnsi="Arial" w:cs="Arial"/>
          <w:color w:val="auto"/>
          <w:lang/>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rPr>
        <w:t xml:space="preserve">, потребно је поред уверења Основног суда доставити </w:t>
      </w:r>
      <w:r w:rsidRPr="00523A31">
        <w:rPr>
          <w:rFonts w:ascii="Arial" w:hAnsi="Arial" w:cs="Arial"/>
          <w:b/>
          <w:color w:val="auto"/>
          <w:u w:val="single"/>
          <w:lang/>
        </w:rPr>
        <w:t>И</w:t>
      </w:r>
      <w:r w:rsidRPr="00523A31">
        <w:rPr>
          <w:rFonts w:ascii="Arial" w:hAnsi="Arial" w:cs="Arial"/>
          <w:color w:val="auto"/>
          <w:lang/>
        </w:rPr>
        <w:t xml:space="preserve"> </w:t>
      </w:r>
      <w:r w:rsidRPr="00523A31">
        <w:rPr>
          <w:rFonts w:ascii="Arial" w:hAnsi="Arial" w:cs="Arial"/>
          <w:b/>
          <w:color w:val="auto"/>
          <w:lang/>
        </w:rPr>
        <w:t xml:space="preserve">УВЕРЕЊЕ </w:t>
      </w:r>
      <w:r w:rsidRPr="00523A31">
        <w:rPr>
          <w:rFonts w:ascii="Arial" w:hAnsi="Arial" w:cs="Arial"/>
          <w:b/>
          <w:color w:val="auto"/>
        </w:rPr>
        <w:t>ВИШЕГ СУДА</w:t>
      </w:r>
      <w:r w:rsidRPr="00523A31">
        <w:rPr>
          <w:rFonts w:ascii="Arial" w:hAnsi="Arial" w:cs="Arial"/>
          <w:b/>
          <w:color w:val="auto"/>
          <w:lang/>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rPr>
        <w:t xml:space="preserve">правно лице </w:t>
      </w:r>
      <w:r w:rsidRPr="00523A31">
        <w:rPr>
          <w:rFonts w:ascii="Arial" w:hAnsi="Arial" w:cs="Arial"/>
          <w:color w:val="auto"/>
        </w:rPr>
        <w:t>није осуђиван</w:t>
      </w:r>
      <w:r w:rsidRPr="00523A31">
        <w:rPr>
          <w:rFonts w:ascii="Arial" w:hAnsi="Arial" w:cs="Arial"/>
          <w:color w:val="auto"/>
          <w:lang/>
        </w:rPr>
        <w:t>о</w:t>
      </w:r>
      <w:r w:rsidRPr="00523A31">
        <w:rPr>
          <w:rFonts w:ascii="Arial" w:hAnsi="Arial" w:cs="Arial"/>
          <w:color w:val="auto"/>
        </w:rPr>
        <w:t xml:space="preserve"> за кривична дела против привреде</w:t>
      </w:r>
      <w:r w:rsidRPr="00523A31">
        <w:rPr>
          <w:rFonts w:ascii="Arial" w:hAnsi="Arial" w:cs="Arial"/>
          <w:color w:val="auto"/>
          <w:lang/>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xml:space="preserve">, којим се потврђује да правно лице није осуђивано за неко од кривичних дела </w:t>
      </w:r>
      <w:r w:rsidRPr="00523A31">
        <w:rPr>
          <w:rFonts w:ascii="Arial" w:hAnsi="Arial" w:cs="Arial"/>
          <w:color w:val="auto"/>
        </w:rPr>
        <w:lastRenderedPageBreak/>
        <w:t>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rPr>
        <w:t>законс</w:t>
      </w:r>
      <w:r w:rsidRPr="00523A31">
        <w:rPr>
          <w:rFonts w:ascii="Arial" w:hAnsi="Arial" w:cs="Arial"/>
          <w:color w:val="auto"/>
        </w:rPr>
        <w:t xml:space="preserve">ког заступника). Уколико понуђач има више </w:t>
      </w:r>
      <w:r w:rsidRPr="00523A31">
        <w:rPr>
          <w:rFonts w:ascii="Arial" w:hAnsi="Arial" w:cs="Arial"/>
          <w:color w:val="auto"/>
          <w:lang/>
        </w:rPr>
        <w:t>зскон</w:t>
      </w:r>
      <w:r w:rsidRPr="00523A31">
        <w:rPr>
          <w:rFonts w:ascii="Arial" w:hAnsi="Arial" w:cs="Arial"/>
          <w:color w:val="auto"/>
        </w:rPr>
        <w:t xml:space="preserve">ских заступника дужан је да достави доказ за сваког од њих. </w:t>
      </w:r>
    </w:p>
    <w:p w:rsidR="008F5583" w:rsidRPr="00523A31" w:rsidRDefault="008F5583" w:rsidP="008F558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F5583" w:rsidRPr="00523A31" w:rsidRDefault="008F5583" w:rsidP="008F558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rPr>
        <w:t>Доказ</w:t>
      </w:r>
      <w:r w:rsidRPr="00523A31">
        <w:rPr>
          <w:rFonts w:ascii="Arial" w:hAnsi="Arial" w:cs="Arial"/>
          <w:b/>
          <w:color w:val="auto"/>
          <w:lang/>
        </w:rPr>
        <w:t>и</w:t>
      </w:r>
      <w:r w:rsidRPr="00523A31">
        <w:rPr>
          <w:rFonts w:ascii="Arial" w:hAnsi="Arial" w:cs="Arial"/>
          <w:b/>
          <w:color w:val="auto"/>
        </w:rPr>
        <w:t xml:space="preserve"> не мо</w:t>
      </w:r>
      <w:r w:rsidRPr="00523A31">
        <w:rPr>
          <w:rFonts w:ascii="Arial" w:hAnsi="Arial" w:cs="Arial"/>
          <w:b/>
          <w:color w:val="auto"/>
          <w:lang/>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rPr>
        <w:t>.</w:t>
      </w:r>
    </w:p>
    <w:p w:rsidR="008F5583" w:rsidRPr="00523A31" w:rsidRDefault="008F5583" w:rsidP="008F5583">
      <w:pPr>
        <w:pStyle w:val="Pasussalistom"/>
        <w:numPr>
          <w:ilvl w:val="0"/>
          <w:numId w:val="21"/>
        </w:numPr>
        <w:tabs>
          <w:tab w:val="left" w:pos="680"/>
        </w:tabs>
        <w:autoSpaceDE w:val="0"/>
        <w:autoSpaceDN w:val="0"/>
        <w:adjustRightInd w:val="0"/>
        <w:ind w:left="1701"/>
        <w:jc w:val="both"/>
        <w:rPr>
          <w:rFonts w:ascii="Arial" w:hAnsi="Arial" w:cs="Arial"/>
          <w:color w:val="auto"/>
          <w:lang/>
        </w:rPr>
      </w:pPr>
      <w:r w:rsidRPr="00523A31">
        <w:rPr>
          <w:rFonts w:ascii="Arial" w:eastAsia="TimesNewRomanPSMT" w:hAnsi="Arial" w:cs="Arial"/>
          <w:bCs/>
          <w:color w:val="auto"/>
          <w:lang/>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rPr>
        <w:t xml:space="preserve">обавезних услова  </w:t>
      </w:r>
      <w:r w:rsidRPr="00523A31">
        <w:rPr>
          <w:rFonts w:ascii="Arial" w:eastAsia="TimesNewRomanPSMT" w:hAnsi="Arial" w:cs="Arial"/>
          <w:bCs/>
          <w:color w:val="auto"/>
          <w:lang/>
        </w:rPr>
        <w:t>-</w:t>
      </w:r>
      <w:r w:rsidRPr="00523A31">
        <w:rPr>
          <w:rFonts w:ascii="Arial" w:hAnsi="Arial" w:cs="Arial"/>
          <w:b/>
          <w:color w:val="auto"/>
          <w:lang w:val="sr-Cyrl-CS"/>
        </w:rPr>
        <w:t xml:space="preserve"> Доказ: </w:t>
      </w:r>
    </w:p>
    <w:p w:rsidR="008F5583" w:rsidRPr="00523A31" w:rsidRDefault="008F5583" w:rsidP="008F558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rPr>
        <w:t xml:space="preserve">надлежног органа </w:t>
      </w:r>
      <w:r w:rsidRPr="00523A31">
        <w:rPr>
          <w:rFonts w:ascii="Arial" w:hAnsi="Arial" w:cs="Arial"/>
          <w:color w:val="auto"/>
        </w:rPr>
        <w:t xml:space="preserve">да се понуђач налази у поступку приватизације. </w:t>
      </w:r>
    </w:p>
    <w:p w:rsidR="008F5583" w:rsidRPr="00523A31" w:rsidRDefault="008F5583" w:rsidP="008F558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rPr>
        <w:t>Доказ</w:t>
      </w:r>
      <w:r w:rsidRPr="00523A31">
        <w:rPr>
          <w:rFonts w:ascii="Arial" w:hAnsi="Arial" w:cs="Arial"/>
          <w:b/>
          <w:color w:val="auto"/>
          <w:lang/>
        </w:rPr>
        <w:t>и</w:t>
      </w:r>
      <w:r w:rsidRPr="00523A31">
        <w:rPr>
          <w:rFonts w:ascii="Arial" w:hAnsi="Arial" w:cs="Arial"/>
          <w:b/>
          <w:color w:val="auto"/>
        </w:rPr>
        <w:t xml:space="preserve"> не мо</w:t>
      </w:r>
      <w:r w:rsidRPr="00523A31">
        <w:rPr>
          <w:rFonts w:ascii="Arial" w:hAnsi="Arial" w:cs="Arial"/>
          <w:b/>
          <w:color w:val="auto"/>
          <w:lang/>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rPr>
        <w:t>.</w:t>
      </w:r>
    </w:p>
    <w:p w:rsidR="008F5583" w:rsidRPr="00523A31" w:rsidRDefault="008F5583" w:rsidP="008F5583">
      <w:pPr>
        <w:pStyle w:val="Pasussalistom"/>
        <w:tabs>
          <w:tab w:val="left" w:pos="680"/>
        </w:tabs>
        <w:autoSpaceDE w:val="0"/>
        <w:autoSpaceDN w:val="0"/>
        <w:adjustRightInd w:val="0"/>
        <w:ind w:left="1701"/>
        <w:jc w:val="both"/>
        <w:rPr>
          <w:rFonts w:ascii="Arial" w:hAnsi="Arial" w:cs="Arial"/>
          <w:color w:val="auto"/>
          <w:lang/>
        </w:rPr>
      </w:pPr>
    </w:p>
    <w:p w:rsidR="008F5583" w:rsidRPr="00523A31" w:rsidRDefault="008F5583" w:rsidP="008F5583">
      <w:pPr>
        <w:pStyle w:val="Pasussalistom"/>
        <w:numPr>
          <w:ilvl w:val="0"/>
          <w:numId w:val="31"/>
        </w:numPr>
        <w:tabs>
          <w:tab w:val="left" w:pos="680"/>
        </w:tabs>
        <w:autoSpaceDE w:val="0"/>
        <w:autoSpaceDN w:val="0"/>
        <w:adjustRightInd w:val="0"/>
        <w:jc w:val="both"/>
        <w:rPr>
          <w:rFonts w:ascii="Arial" w:hAnsi="Arial" w:cs="Arial"/>
          <w:b/>
          <w:color w:val="auto"/>
          <w:lang/>
        </w:rPr>
      </w:pPr>
      <w:r w:rsidRPr="00523A31">
        <w:rPr>
          <w:rFonts w:ascii="Arial" w:hAnsi="Arial" w:cs="Arial"/>
          <w:b/>
          <w:color w:val="auto"/>
          <w:lang/>
        </w:rPr>
        <w:t>ДОДАТНИ УСЛОВИ</w:t>
      </w:r>
    </w:p>
    <w:p w:rsidR="008F5583" w:rsidRDefault="008F5583" w:rsidP="008F5583">
      <w:pPr>
        <w:pStyle w:val="Pasussalistom"/>
        <w:tabs>
          <w:tab w:val="left" w:pos="680"/>
        </w:tabs>
        <w:autoSpaceDE w:val="0"/>
        <w:autoSpaceDN w:val="0"/>
        <w:adjustRightInd w:val="0"/>
        <w:ind w:left="1701"/>
        <w:jc w:val="both"/>
        <w:rPr>
          <w:rFonts w:ascii="Arial" w:eastAsia="TimesNewRomanPS-BoldMT" w:hAnsi="Arial" w:cs="Arial"/>
          <w:bCs/>
          <w:color w:val="auto"/>
          <w:lang w:val="sr-Cyrl-CS"/>
        </w:rPr>
      </w:pPr>
    </w:p>
    <w:p w:rsidR="008F5583" w:rsidRPr="00847EE9" w:rsidRDefault="002701C0" w:rsidP="008F5583">
      <w:pPr>
        <w:pStyle w:val="Pasussalistom"/>
        <w:tabs>
          <w:tab w:val="left" w:pos="680"/>
        </w:tabs>
        <w:autoSpaceDE w:val="0"/>
        <w:autoSpaceDN w:val="0"/>
        <w:adjustRightInd w:val="0"/>
        <w:jc w:val="both"/>
        <w:rPr>
          <w:rFonts w:ascii="Arial" w:eastAsia="TimesNewRomanPS-BoldMT" w:hAnsi="Arial" w:cs="Arial"/>
          <w:b/>
          <w:bCs/>
          <w:color w:val="auto"/>
          <w:lang w:val="sr-Cyrl-CS"/>
        </w:rPr>
      </w:pPr>
      <w:r>
        <w:rPr>
          <w:rFonts w:ascii="Arial" w:eastAsia="TimesNewRomanPS-BoldMT" w:hAnsi="Arial" w:cs="Arial"/>
          <w:b/>
          <w:bCs/>
          <w:color w:val="auto"/>
          <w:lang w:val="sr-Cyrl-CS"/>
        </w:rPr>
        <w:t>Да достави Извештаје акредитованих лабораторија о испитивањима узорака каменог агрегата.</w:t>
      </w:r>
    </w:p>
    <w:p w:rsidR="008F5583" w:rsidRPr="00696111" w:rsidRDefault="008F5583" w:rsidP="008F5583">
      <w:pPr>
        <w:pStyle w:val="Pasussalistom"/>
        <w:tabs>
          <w:tab w:val="left" w:pos="680"/>
        </w:tabs>
        <w:autoSpaceDE w:val="0"/>
        <w:autoSpaceDN w:val="0"/>
        <w:adjustRightInd w:val="0"/>
        <w:jc w:val="both"/>
        <w:rPr>
          <w:rFonts w:ascii="Arial" w:eastAsia="TimesNewRomanPS-BoldMT" w:hAnsi="Arial" w:cs="Arial"/>
          <w:bCs/>
          <w:color w:val="auto"/>
          <w:lang w:val="sr-Cyrl-CS"/>
        </w:rPr>
      </w:pPr>
      <w:r w:rsidRPr="0019631C">
        <w:rPr>
          <w:rFonts w:ascii="Arial" w:eastAsia="TimesNewRomanPS-BoldMT" w:hAnsi="Arial" w:cs="Arial"/>
          <w:b/>
          <w:bCs/>
          <w:color w:val="auto"/>
          <w:lang w:val="sr-Cyrl-CS"/>
        </w:rPr>
        <w:t xml:space="preserve"> </w:t>
      </w:r>
    </w:p>
    <w:p w:rsidR="008F5583" w:rsidRPr="00523A31" w:rsidRDefault="008F5583" w:rsidP="008F5583">
      <w:pPr>
        <w:pStyle w:val="Pasussalistom"/>
        <w:tabs>
          <w:tab w:val="left" w:pos="680"/>
        </w:tabs>
        <w:autoSpaceDE w:val="0"/>
        <w:autoSpaceDN w:val="0"/>
        <w:adjustRightInd w:val="0"/>
        <w:ind w:left="0"/>
        <w:jc w:val="both"/>
        <w:rPr>
          <w:rFonts w:ascii="Arial" w:eastAsia="TimesNewRomanPS-BoldMT" w:hAnsi="Arial" w:cs="Arial"/>
          <w:bCs/>
          <w:color w:val="auto"/>
          <w:lang/>
        </w:rPr>
      </w:pPr>
      <w:r w:rsidRPr="00BA5C73">
        <w:rPr>
          <w:rFonts w:ascii="Arial" w:eastAsia="TimesNewRomanPS-BoldMT" w:hAnsi="Arial" w:cs="Arial"/>
          <w:b/>
          <w:bCs/>
          <w:color w:val="auto"/>
        </w:rPr>
        <w:t xml:space="preserve">Понуђачи који су регистровани </w:t>
      </w:r>
      <w:r w:rsidRPr="00523A31">
        <w:rPr>
          <w:rFonts w:ascii="Arial" w:eastAsia="TimesNewRomanPS-BoldMT" w:hAnsi="Arial" w:cs="Arial"/>
          <w:bCs/>
          <w:color w:val="auto"/>
        </w:rPr>
        <w:t xml:space="preserve">у Регистру понуђача који води Агенција за привредне регистре </w:t>
      </w:r>
      <w:r w:rsidRPr="00BA5C73">
        <w:rPr>
          <w:rFonts w:ascii="Arial" w:eastAsia="TimesNewRomanPS-BoldMT" w:hAnsi="Arial" w:cs="Arial"/>
          <w:b/>
          <w:bCs/>
          <w:color w:val="auto"/>
        </w:rPr>
        <w:t>не достав</w:t>
      </w:r>
      <w:r w:rsidRPr="00BA5C73">
        <w:rPr>
          <w:rFonts w:ascii="Arial" w:eastAsia="TimesNewRomanPS-BoldMT" w:hAnsi="Arial" w:cs="Arial"/>
          <w:b/>
          <w:bCs/>
          <w:color w:val="auto"/>
          <w:lang/>
        </w:rPr>
        <w:t>љају</w:t>
      </w:r>
      <w:r w:rsidRPr="00BA5C73">
        <w:rPr>
          <w:rFonts w:ascii="Arial" w:eastAsia="TimesNewRomanPS-BoldMT" w:hAnsi="Arial" w:cs="Arial"/>
          <w:b/>
          <w:bCs/>
          <w:color w:val="auto"/>
        </w:rPr>
        <w:t xml:space="preserve"> доказе</w:t>
      </w:r>
      <w:r w:rsidRPr="00523A31">
        <w:rPr>
          <w:rFonts w:ascii="Arial" w:eastAsia="TimesNewRomanPS-BoldMT" w:hAnsi="Arial" w:cs="Arial"/>
          <w:bCs/>
          <w:color w:val="auto"/>
        </w:rPr>
        <w:t xml:space="preserve">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8F5583" w:rsidRPr="00FC07B5" w:rsidRDefault="008F5583" w:rsidP="008F5583">
      <w:pPr>
        <w:pStyle w:val="Pasussalistom"/>
        <w:tabs>
          <w:tab w:val="left" w:pos="680"/>
        </w:tabs>
        <w:autoSpaceDE w:val="0"/>
        <w:autoSpaceDN w:val="0"/>
        <w:adjustRightInd w:val="0"/>
        <w:ind w:left="0"/>
        <w:jc w:val="both"/>
        <w:rPr>
          <w:rFonts w:ascii="Arial" w:eastAsia="TimesNewRomanPS-BoldMT" w:hAnsi="Arial" w:cs="Arial"/>
          <w:bCs/>
          <w:color w:val="auto"/>
          <w:lang/>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Pr="00FC07B5">
        <w:rPr>
          <w:rFonts w:ascii="Arial" w:hAnsi="Arial" w:cs="Arial"/>
          <w:color w:val="auto"/>
          <w:lang/>
        </w:rPr>
        <w:t xml:space="preserve">, </w:t>
      </w:r>
      <w:r w:rsidRPr="00FC07B5">
        <w:rPr>
          <w:rFonts w:ascii="Arial" w:eastAsia="TimesNewRomanPS-BoldMT" w:hAnsi="Arial" w:cs="Arial"/>
          <w:bCs/>
          <w:color w:val="auto"/>
          <w:lang/>
        </w:rPr>
        <w:t>и то:</w:t>
      </w:r>
    </w:p>
    <w:p w:rsidR="008F5583" w:rsidRPr="0019631C" w:rsidRDefault="008F5583" w:rsidP="008F5583">
      <w:pPr>
        <w:pStyle w:val="Pasussalistom"/>
        <w:numPr>
          <w:ilvl w:val="0"/>
          <w:numId w:val="31"/>
        </w:numPr>
        <w:tabs>
          <w:tab w:val="left" w:pos="680"/>
        </w:tabs>
        <w:autoSpaceDE w:val="0"/>
        <w:autoSpaceDN w:val="0"/>
        <w:adjustRightInd w:val="0"/>
        <w:jc w:val="both"/>
        <w:rPr>
          <w:rFonts w:ascii="Arial" w:eastAsia="TimesNewRomanPS-BoldMT" w:hAnsi="Arial" w:cs="Arial"/>
          <w:bCs/>
          <w:i/>
          <w:color w:val="17365D"/>
          <w:lang/>
        </w:rPr>
      </w:pPr>
      <w:r>
        <w:rPr>
          <w:rFonts w:ascii="Arial" w:hAnsi="Arial" w:cs="Arial"/>
          <w:color w:val="17365D"/>
          <w:lang w:val="sr-Cyrl-CS"/>
        </w:rPr>
        <w:t>Извод из регистра Агенције за привредне регистре,</w:t>
      </w:r>
      <w:r w:rsidRPr="0019631C">
        <w:rPr>
          <w:rFonts w:ascii="Arial" w:hAnsi="Arial" w:cs="Arial"/>
          <w:i/>
          <w:iCs/>
          <w:lang/>
        </w:rPr>
        <w:t>доказ из члана 75. став 1. тачка 1) ЗЈН п</w:t>
      </w:r>
      <w:r w:rsidRPr="0019631C">
        <w:rPr>
          <w:rFonts w:ascii="Arial" w:hAnsi="Arial" w:cs="Arial"/>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19631C">
        <w:rPr>
          <w:rFonts w:ascii="Arial" w:hAnsi="Arial" w:cs="Arial"/>
          <w:i/>
          <w:lang/>
        </w:rPr>
        <w:t xml:space="preserve"> - </w:t>
      </w:r>
      <w:r w:rsidRPr="0019631C">
        <w:rPr>
          <w:rFonts w:ascii="Arial" w:hAnsi="Arial" w:cs="Arial"/>
          <w:i/>
          <w:lang w:val="en-US"/>
        </w:rPr>
        <w:t>www. apr.gov.rs</w:t>
      </w:r>
    </w:p>
    <w:p w:rsidR="008F5583" w:rsidRPr="0020712B" w:rsidRDefault="008F5583" w:rsidP="008F5583">
      <w:pPr>
        <w:pStyle w:val="Pasussalistom"/>
        <w:jc w:val="both"/>
        <w:rPr>
          <w:rFonts w:ascii="Arial" w:hAnsi="Arial" w:cs="Arial"/>
          <w:color w:val="auto"/>
          <w:lang/>
        </w:rPr>
      </w:pPr>
      <w:r w:rsidRPr="0020712B">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20712B">
        <w:rPr>
          <w:rFonts w:ascii="Arial" w:hAnsi="Arial" w:cs="Arial"/>
          <w:color w:val="auto"/>
          <w:lang/>
        </w:rPr>
        <w:t>законом</w:t>
      </w:r>
      <w:r w:rsidRPr="0020712B">
        <w:rPr>
          <w:rFonts w:ascii="Arial" w:hAnsi="Arial" w:cs="Arial"/>
          <w:color w:val="auto"/>
        </w:rPr>
        <w:t xml:space="preserve"> којим се уређује електронски документ.</w:t>
      </w:r>
    </w:p>
    <w:p w:rsidR="008F5583" w:rsidRPr="0020712B" w:rsidRDefault="008F5583" w:rsidP="008F5583">
      <w:pPr>
        <w:pStyle w:val="Pasussalistom"/>
        <w:jc w:val="both"/>
        <w:rPr>
          <w:rFonts w:ascii="Arial" w:hAnsi="Arial" w:cs="Arial"/>
          <w:color w:val="auto"/>
          <w:lang/>
        </w:rPr>
      </w:pPr>
    </w:p>
    <w:p w:rsidR="008F5583" w:rsidRPr="0020712B" w:rsidRDefault="008F5583" w:rsidP="008F5583">
      <w:pPr>
        <w:pStyle w:val="Pasussalistom"/>
        <w:tabs>
          <w:tab w:val="left" w:pos="680"/>
        </w:tabs>
        <w:autoSpaceDE w:val="0"/>
        <w:autoSpaceDN w:val="0"/>
        <w:adjustRightInd w:val="0"/>
        <w:jc w:val="both"/>
        <w:rPr>
          <w:rFonts w:ascii="Arial" w:eastAsia="TimesNewRomanPSMT" w:hAnsi="Arial" w:cs="Arial"/>
          <w:bCs/>
          <w:color w:val="auto"/>
          <w:lang/>
        </w:rPr>
      </w:pPr>
      <w:r w:rsidRPr="0020712B">
        <w:rPr>
          <w:rFonts w:ascii="Arial" w:eastAsia="TimesNewRomanPSMT" w:hAnsi="Arial" w:cs="Arial"/>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5583" w:rsidRPr="0020712B" w:rsidRDefault="008F5583" w:rsidP="008F5583">
      <w:pPr>
        <w:pStyle w:val="Pasussalistom"/>
        <w:tabs>
          <w:tab w:val="left" w:pos="680"/>
        </w:tabs>
        <w:autoSpaceDE w:val="0"/>
        <w:autoSpaceDN w:val="0"/>
        <w:adjustRightInd w:val="0"/>
        <w:jc w:val="both"/>
        <w:rPr>
          <w:rFonts w:ascii="Arial" w:hAnsi="Arial" w:cs="Arial"/>
          <w:color w:val="auto"/>
          <w:lang/>
        </w:rPr>
      </w:pPr>
    </w:p>
    <w:p w:rsidR="008F5583" w:rsidRDefault="008F5583" w:rsidP="004744C6">
      <w:pPr>
        <w:pStyle w:val="Pasussalistom"/>
        <w:tabs>
          <w:tab w:val="left" w:pos="680"/>
        </w:tabs>
        <w:autoSpaceDE w:val="0"/>
        <w:autoSpaceDN w:val="0"/>
        <w:adjustRightInd w:val="0"/>
        <w:jc w:val="both"/>
        <w:rPr>
          <w:rFonts w:ascii="Arial" w:hAnsi="Arial" w:cs="Arial"/>
          <w:color w:val="auto"/>
          <w:lang w:val="sr-Cyrl-CS"/>
        </w:rPr>
      </w:pPr>
      <w:r w:rsidRPr="0020712B">
        <w:rPr>
          <w:rFonts w:ascii="Arial" w:eastAsia="TimesNewRomanPS-BoldMT" w:hAnsi="Arial" w:cs="Arial"/>
          <w:bCs/>
          <w:color w:val="auto"/>
          <w:lang/>
        </w:rPr>
        <w:t>А</w:t>
      </w:r>
      <w:r w:rsidRPr="0020712B">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8F5583" w:rsidRPr="00BB05F8" w:rsidRDefault="008F5583" w:rsidP="008F5583">
      <w:pPr>
        <w:pStyle w:val="Pasussalistom"/>
        <w:tabs>
          <w:tab w:val="left" w:pos="680"/>
        </w:tabs>
        <w:autoSpaceDE w:val="0"/>
        <w:autoSpaceDN w:val="0"/>
        <w:adjustRightInd w:val="0"/>
        <w:jc w:val="both"/>
        <w:rPr>
          <w:rFonts w:ascii="Arial" w:hAnsi="Arial" w:cs="Arial"/>
          <w:color w:val="auto"/>
          <w:lang w:val="sr-Cyrl-CS"/>
        </w:rPr>
      </w:pPr>
    </w:p>
    <w:p w:rsidR="008F5583" w:rsidRDefault="008F5583" w:rsidP="008F5583">
      <w:pPr>
        <w:pStyle w:val="Pasussalistom"/>
        <w:jc w:val="both"/>
        <w:rPr>
          <w:rFonts w:ascii="Arial" w:hAnsi="Arial" w:cs="Arial"/>
          <w:bCs/>
          <w:iCs/>
          <w:lang w:val="sr-Cyrl-CS"/>
        </w:rPr>
      </w:pPr>
    </w:p>
    <w:p w:rsidR="008F5583" w:rsidRPr="005C476E" w:rsidRDefault="008F5583" w:rsidP="008F5583">
      <w:pPr>
        <w:pStyle w:val="Pasussalistom"/>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8F5583" w:rsidRDefault="008F5583" w:rsidP="008F5583">
      <w:pPr>
        <w:jc w:val="center"/>
        <w:rPr>
          <w:rFonts w:ascii="Arial" w:hAnsi="Arial" w:cs="Arial"/>
          <w:b/>
          <w:bCs/>
          <w:lang/>
        </w:rPr>
      </w:pPr>
    </w:p>
    <w:p w:rsidR="008F5583" w:rsidRPr="00A14C9E" w:rsidRDefault="008F5583" w:rsidP="008F5583">
      <w:pPr>
        <w:numPr>
          <w:ilvl w:val="0"/>
          <w:numId w:val="24"/>
        </w:numPr>
        <w:jc w:val="both"/>
        <w:rPr>
          <w:rFonts w:ascii="Arial" w:hAnsi="Arial" w:cs="Arial"/>
          <w:b/>
          <w:lang/>
        </w:rPr>
      </w:pPr>
      <w:r w:rsidRPr="00A14C9E">
        <w:rPr>
          <w:rFonts w:ascii="Arial" w:hAnsi="Arial" w:cs="Arial"/>
          <w:b/>
        </w:rPr>
        <w:t xml:space="preserve">Критеријум за доделу уговора: </w:t>
      </w:r>
    </w:p>
    <w:p w:rsidR="008F5583" w:rsidRDefault="008F5583" w:rsidP="008F5583">
      <w:pPr>
        <w:ind w:left="720"/>
        <w:jc w:val="both"/>
        <w:rPr>
          <w:rFonts w:ascii="Arial" w:hAnsi="Arial" w:cs="Arial"/>
          <w:lang/>
        </w:rPr>
      </w:pPr>
    </w:p>
    <w:p w:rsidR="008F5583" w:rsidRDefault="008F5583" w:rsidP="008F5583">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w:t>
      </w:r>
      <w:r w:rsidR="004744C6">
        <w:rPr>
          <w:rFonts w:ascii="Arial" w:hAnsi="Arial" w:cs="Arial"/>
          <w:b/>
          <w:lang w:val="sr-Cyrl-CS"/>
        </w:rPr>
        <w:t>„економски најповољнија понуда“</w:t>
      </w:r>
      <w:r w:rsidRPr="00A14C9E">
        <w:rPr>
          <w:rFonts w:ascii="Arial" w:hAnsi="Arial" w:cs="Arial"/>
        </w:rPr>
        <w:t xml:space="preserve"> </w:t>
      </w:r>
      <w:r w:rsidR="009522A6">
        <w:rPr>
          <w:rFonts w:ascii="Arial" w:hAnsi="Arial" w:cs="Arial"/>
        </w:rPr>
        <w:t>.</w:t>
      </w:r>
    </w:p>
    <w:p w:rsidR="009522A6" w:rsidRDefault="009522A6" w:rsidP="008F5583">
      <w:pPr>
        <w:ind w:left="720"/>
        <w:jc w:val="both"/>
        <w:rPr>
          <w:rFonts w:ascii="Arial" w:hAnsi="Arial" w:cs="Arial"/>
          <w:lang w:val="sr-Cyrl-CS"/>
        </w:rPr>
      </w:pPr>
    </w:p>
    <w:p w:rsidR="004744C6" w:rsidRDefault="005E36BB" w:rsidP="008F5583">
      <w:pPr>
        <w:ind w:left="720"/>
        <w:jc w:val="both"/>
        <w:rPr>
          <w:rFonts w:ascii="Arial" w:hAnsi="Arial" w:cs="Arial"/>
          <w:b/>
          <w:lang w:val="sr-Cyrl-CS"/>
        </w:rPr>
      </w:pPr>
      <w:r w:rsidRPr="005E36BB">
        <w:rPr>
          <w:rFonts w:ascii="Arial" w:hAnsi="Arial" w:cs="Arial"/>
          <w:b/>
          <w:lang w:val="sr-Cyrl-CS"/>
        </w:rPr>
        <w:t xml:space="preserve">                             Опис и начин вредновања</w:t>
      </w:r>
    </w:p>
    <w:p w:rsidR="005E36BB" w:rsidRDefault="005E36BB" w:rsidP="008F5583">
      <w:pPr>
        <w:ind w:left="720"/>
        <w:jc w:val="both"/>
        <w:rPr>
          <w:rFonts w:ascii="Arial" w:hAnsi="Arial" w:cs="Arial"/>
          <w:b/>
          <w:lang w:val="sr-Cyrl-CS"/>
        </w:rPr>
      </w:pPr>
      <w:r>
        <w:rPr>
          <w:rFonts w:ascii="Arial" w:hAnsi="Arial" w:cs="Arial"/>
          <w:b/>
          <w:lang w:val="sr-Cyrl-CS"/>
        </w:rPr>
        <w:t>К1-Понуђена цена,критеријум типа мин-50 пондера</w:t>
      </w:r>
    </w:p>
    <w:p w:rsidR="007C47FA" w:rsidRDefault="007C47FA" w:rsidP="008F5583">
      <w:pPr>
        <w:ind w:left="720"/>
        <w:jc w:val="both"/>
        <w:rPr>
          <w:rFonts w:ascii="Arial" w:hAnsi="Arial" w:cs="Arial"/>
          <w:b/>
          <w:lang w:val="sr-Cyrl-CS"/>
        </w:rPr>
      </w:pPr>
    </w:p>
    <w:p w:rsidR="005E36BB" w:rsidRDefault="005E36BB" w:rsidP="008F5583">
      <w:pPr>
        <w:ind w:left="720"/>
        <w:jc w:val="both"/>
        <w:rPr>
          <w:rFonts w:ascii="Arial" w:hAnsi="Arial" w:cs="Arial"/>
          <w:lang w:val="sr-Cyrl-CS"/>
        </w:rPr>
      </w:pPr>
      <w:r>
        <w:rPr>
          <w:rFonts w:ascii="Arial" w:hAnsi="Arial" w:cs="Arial"/>
          <w:lang w:val="sr-Cyrl-CS"/>
        </w:rPr>
        <w:t>Понуђена цена представља укупну вредност понуде без ПДВ-а коју чини јединична цена у односу на планирану количину из предмета набавке.Понуда са најнижом  ценом (ПЦ-мин)-добиће максималан број пондера(50 пондера),а преостале понуде ће се рангирати према формули:</w:t>
      </w:r>
    </w:p>
    <w:p w:rsidR="00F73181" w:rsidRDefault="005E36BB" w:rsidP="00F73181">
      <w:pPr>
        <w:ind w:left="720"/>
        <w:jc w:val="both"/>
        <w:rPr>
          <w:rFonts w:ascii="Arial" w:hAnsi="Arial" w:cs="Arial"/>
          <w:lang w:val="sr-Cyrl-CS"/>
        </w:rPr>
      </w:pPr>
      <w:r>
        <w:rPr>
          <w:rFonts w:ascii="Arial" w:hAnsi="Arial" w:cs="Arial"/>
          <w:lang w:val="sr-Cyrl-CS"/>
        </w:rPr>
        <w:t xml:space="preserve">                                        К1=     </w:t>
      </w:r>
      <w:r w:rsidR="00F73181">
        <w:rPr>
          <w:rFonts w:ascii="Arial" w:hAnsi="Arial" w:cs="Arial"/>
          <w:lang w:val="sr-Cyrl-CS"/>
        </w:rPr>
        <w:t xml:space="preserve"> __</w:t>
      </w:r>
      <w:r w:rsidRPr="005E36BB">
        <w:rPr>
          <w:rFonts w:ascii="Arial" w:hAnsi="Arial" w:cs="Arial"/>
          <w:u w:val="single"/>
          <w:lang w:val="sr-Cyrl-CS"/>
        </w:rPr>
        <w:t>Мин.ПЦ</w:t>
      </w:r>
      <w:r w:rsidR="00F73181">
        <w:rPr>
          <w:rFonts w:ascii="Arial" w:hAnsi="Arial" w:cs="Arial"/>
          <w:u w:val="single"/>
          <w:lang w:val="sr-Cyrl-CS"/>
        </w:rPr>
        <w:t xml:space="preserve">____     </w:t>
      </w:r>
      <w:r w:rsidR="009522A6">
        <w:rPr>
          <w:rFonts w:ascii="Arial" w:hAnsi="Arial" w:cs="Arial"/>
          <w:lang w:val="sr-Cyrl-CS"/>
        </w:rPr>
        <w:t xml:space="preserve">х </w:t>
      </w:r>
      <w:r w:rsidR="009522A6">
        <w:rPr>
          <w:rFonts w:ascii="Arial" w:hAnsi="Arial" w:cs="Arial"/>
          <w:lang w:val="en-US"/>
        </w:rPr>
        <w:t>5</w:t>
      </w:r>
      <w:r w:rsidR="00F73181">
        <w:rPr>
          <w:rFonts w:ascii="Arial" w:hAnsi="Arial" w:cs="Arial"/>
          <w:lang w:val="sr-Cyrl-CS"/>
        </w:rPr>
        <w:t>0</w:t>
      </w:r>
      <w:r w:rsidR="00E16085">
        <w:rPr>
          <w:rFonts w:ascii="Arial" w:hAnsi="Arial" w:cs="Arial"/>
          <w:lang w:val="sr-Cyrl-CS"/>
        </w:rPr>
        <w:t xml:space="preserve"> пондера</w:t>
      </w:r>
    </w:p>
    <w:p w:rsidR="00F73181" w:rsidRPr="00F73181" w:rsidRDefault="00F73181" w:rsidP="00F73181">
      <w:pPr>
        <w:ind w:left="720"/>
        <w:jc w:val="both"/>
        <w:rPr>
          <w:rFonts w:ascii="Arial" w:hAnsi="Arial" w:cs="Arial"/>
          <w:lang w:val="sr-Cyrl-CS"/>
        </w:rPr>
      </w:pPr>
    </w:p>
    <w:p w:rsidR="008F5583" w:rsidRDefault="00F73181" w:rsidP="00F73181">
      <w:pPr>
        <w:ind w:left="720"/>
        <w:jc w:val="both"/>
        <w:rPr>
          <w:rFonts w:ascii="Arial" w:hAnsi="Arial" w:cs="Arial"/>
          <w:lang w:val="sr-Cyrl-CS"/>
        </w:rPr>
      </w:pPr>
      <w:r>
        <w:rPr>
          <w:rFonts w:ascii="Arial" w:hAnsi="Arial" w:cs="Arial"/>
          <w:lang w:val="sr-Cyrl-CS"/>
        </w:rPr>
        <w:t xml:space="preserve">                                                   </w:t>
      </w:r>
      <w:r w:rsidR="005E36BB">
        <w:rPr>
          <w:rFonts w:ascii="Arial" w:hAnsi="Arial" w:cs="Arial"/>
          <w:lang w:val="sr-Cyrl-CS"/>
        </w:rPr>
        <w:t xml:space="preserve">  Понуђена </w:t>
      </w:r>
      <w:r>
        <w:rPr>
          <w:rFonts w:ascii="Arial" w:hAnsi="Arial" w:cs="Arial"/>
          <w:lang w:val="sr-Cyrl-CS"/>
        </w:rPr>
        <w:t>ПЦ</w:t>
      </w:r>
    </w:p>
    <w:p w:rsidR="00F73181" w:rsidRDefault="00F73181" w:rsidP="00F73181">
      <w:pPr>
        <w:ind w:left="720"/>
        <w:jc w:val="both"/>
        <w:rPr>
          <w:rFonts w:ascii="Arial" w:hAnsi="Arial" w:cs="Arial"/>
          <w:lang w:val="sr-Cyrl-CS"/>
        </w:rPr>
      </w:pPr>
    </w:p>
    <w:p w:rsidR="00F73181" w:rsidRPr="005A4B84" w:rsidRDefault="00F73181" w:rsidP="00F73181">
      <w:pPr>
        <w:ind w:left="720"/>
        <w:jc w:val="both"/>
        <w:rPr>
          <w:rFonts w:ascii="Arial" w:hAnsi="Arial" w:cs="Arial"/>
          <w:b/>
          <w:lang w:val="sr-Cyrl-CS"/>
        </w:rPr>
      </w:pPr>
      <w:r w:rsidRPr="005A4B84">
        <w:rPr>
          <w:rFonts w:ascii="Arial" w:hAnsi="Arial" w:cs="Arial"/>
          <w:b/>
          <w:lang w:val="sr-Cyrl-CS"/>
        </w:rPr>
        <w:t>К-2-  трошковна економичност,критеријум</w:t>
      </w:r>
      <w:r w:rsidR="009522A6" w:rsidRPr="005A4B84">
        <w:rPr>
          <w:rFonts w:ascii="Arial" w:hAnsi="Arial" w:cs="Arial"/>
          <w:b/>
          <w:lang w:val="en-US"/>
        </w:rPr>
        <w:t xml:space="preserve"> </w:t>
      </w:r>
      <w:r w:rsidRPr="005A4B84">
        <w:rPr>
          <w:rFonts w:ascii="Arial" w:hAnsi="Arial" w:cs="Arial"/>
          <w:b/>
          <w:lang w:val="sr-Cyrl-CS"/>
        </w:rPr>
        <w:t>типа мин-50 пондера</w:t>
      </w:r>
    </w:p>
    <w:p w:rsidR="00F73181" w:rsidRPr="005A4B84" w:rsidRDefault="00F73181" w:rsidP="00F73181">
      <w:pPr>
        <w:ind w:left="720"/>
        <w:jc w:val="both"/>
        <w:rPr>
          <w:rFonts w:ascii="Arial" w:hAnsi="Arial" w:cs="Arial"/>
          <w:b/>
          <w:lang w:val="sr-Cyrl-CS"/>
        </w:rPr>
      </w:pPr>
    </w:p>
    <w:p w:rsidR="00F73181" w:rsidRDefault="00F73181" w:rsidP="00F73181">
      <w:pPr>
        <w:ind w:left="720"/>
        <w:jc w:val="both"/>
        <w:rPr>
          <w:rFonts w:ascii="Arial" w:hAnsi="Arial" w:cs="Arial"/>
          <w:lang w:val="sr-Cyrl-CS"/>
        </w:rPr>
      </w:pPr>
      <w:r>
        <w:rPr>
          <w:rFonts w:ascii="Arial" w:hAnsi="Arial" w:cs="Arial"/>
          <w:lang w:val="sr-Cyrl-CS"/>
        </w:rPr>
        <w:t>Трошк</w:t>
      </w:r>
      <w:r w:rsidR="007C47FA">
        <w:rPr>
          <w:rFonts w:ascii="Arial" w:hAnsi="Arial" w:cs="Arial"/>
          <w:lang w:val="sr-Cyrl-CS"/>
        </w:rPr>
        <w:t>овна економичност представља уд</w:t>
      </w:r>
      <w:r w:rsidR="007C47FA">
        <w:rPr>
          <w:rFonts w:ascii="Arial" w:hAnsi="Arial" w:cs="Arial"/>
          <w:lang w:val="en-US"/>
        </w:rPr>
        <w:t>a</w:t>
      </w:r>
      <w:r>
        <w:rPr>
          <w:rFonts w:ascii="Arial" w:hAnsi="Arial" w:cs="Arial"/>
          <w:lang w:val="sr-Cyrl-CS"/>
        </w:rPr>
        <w:t>љеност  мајдана-депоа понуђа</w:t>
      </w:r>
      <w:r w:rsidR="007C47FA">
        <w:rPr>
          <w:rFonts w:ascii="Arial" w:hAnsi="Arial" w:cs="Arial"/>
          <w:lang w:val="sr-Cyrl-CS"/>
        </w:rPr>
        <w:t>ча до магацина Наруч</w:t>
      </w:r>
      <w:r>
        <w:rPr>
          <w:rFonts w:ascii="Arial" w:hAnsi="Arial" w:cs="Arial"/>
          <w:lang w:val="sr-Cyrl-CS"/>
        </w:rPr>
        <w:t>иоца,ул.Магистрални пут</w:t>
      </w:r>
      <w:r w:rsidR="00DE4060">
        <w:rPr>
          <w:rFonts w:ascii="Arial" w:hAnsi="Arial" w:cs="Arial"/>
          <w:lang w:val="sr-Cyrl-CS"/>
        </w:rPr>
        <w:t xml:space="preserve"> број 5, 31320 Нова Варош ( у једном правцу).Понуда са најмањом удаљеношћу  мајдана депоа Понуђача до</w:t>
      </w:r>
      <w:r w:rsidR="007C47FA">
        <w:rPr>
          <w:rFonts w:ascii="Arial" w:hAnsi="Arial" w:cs="Arial"/>
          <w:lang w:val="sr-Cyrl-CS"/>
        </w:rPr>
        <w:t xml:space="preserve"> </w:t>
      </w:r>
      <w:r w:rsidR="00DE4060">
        <w:rPr>
          <w:rFonts w:ascii="Arial" w:hAnsi="Arial" w:cs="Arial"/>
          <w:lang w:val="sr-Cyrl-CS"/>
        </w:rPr>
        <w:t>магацина Наручиоца (у мин)-добиће максималан број пондера (50 пондера),а преостале понуде ће се рангирати према формули.</w:t>
      </w:r>
    </w:p>
    <w:p w:rsidR="00DE4060" w:rsidRDefault="00DE4060" w:rsidP="00F73181">
      <w:pPr>
        <w:ind w:left="720"/>
        <w:jc w:val="both"/>
        <w:rPr>
          <w:rFonts w:ascii="Arial" w:hAnsi="Arial" w:cs="Arial"/>
          <w:lang w:val="sr-Cyrl-CS"/>
        </w:rPr>
      </w:pPr>
    </w:p>
    <w:p w:rsidR="00DE4060" w:rsidRDefault="00DE4060" w:rsidP="00DE4060">
      <w:pPr>
        <w:ind w:left="720"/>
        <w:jc w:val="both"/>
        <w:rPr>
          <w:rFonts w:ascii="Arial" w:hAnsi="Arial" w:cs="Arial"/>
          <w:lang w:val="sr-Cyrl-CS"/>
        </w:rPr>
      </w:pPr>
      <w:r>
        <w:rPr>
          <w:rFonts w:ascii="Arial" w:hAnsi="Arial" w:cs="Arial"/>
          <w:lang w:val="sr-Cyrl-CS"/>
        </w:rPr>
        <w:t xml:space="preserve">                                      </w:t>
      </w:r>
      <w:r w:rsidR="00E16085">
        <w:rPr>
          <w:rFonts w:ascii="Arial" w:hAnsi="Arial" w:cs="Arial"/>
          <w:lang w:val="sr-Cyrl-CS"/>
        </w:rPr>
        <w:t>К2</w:t>
      </w:r>
      <w:r>
        <w:rPr>
          <w:rFonts w:ascii="Arial" w:hAnsi="Arial" w:cs="Arial"/>
          <w:lang w:val="sr-Cyrl-CS"/>
        </w:rPr>
        <w:t>=      __</w:t>
      </w:r>
      <w:r w:rsidR="00E16085">
        <w:rPr>
          <w:rFonts w:ascii="Arial" w:hAnsi="Arial" w:cs="Arial"/>
          <w:u w:val="single"/>
          <w:lang w:val="sr-Cyrl-CS"/>
        </w:rPr>
        <w:t>Мин. У</w:t>
      </w:r>
      <w:r>
        <w:rPr>
          <w:rFonts w:ascii="Arial" w:hAnsi="Arial" w:cs="Arial"/>
          <w:u w:val="single"/>
          <w:lang w:val="sr-Cyrl-CS"/>
        </w:rPr>
        <w:t xml:space="preserve">___     </w:t>
      </w:r>
      <w:r w:rsidR="00360CC5">
        <w:rPr>
          <w:rFonts w:ascii="Arial" w:hAnsi="Arial" w:cs="Arial"/>
          <w:u w:val="single"/>
          <w:lang w:val="en-US"/>
        </w:rPr>
        <w:t xml:space="preserve"> </w:t>
      </w:r>
      <w:r>
        <w:rPr>
          <w:rFonts w:ascii="Arial" w:hAnsi="Arial" w:cs="Arial"/>
          <w:lang w:val="sr-Cyrl-CS"/>
        </w:rPr>
        <w:t>х50</w:t>
      </w:r>
      <w:r w:rsidR="00E16085">
        <w:rPr>
          <w:rFonts w:ascii="Arial" w:hAnsi="Arial" w:cs="Arial"/>
          <w:lang w:val="sr-Cyrl-CS"/>
        </w:rPr>
        <w:t xml:space="preserve">  пондера</w:t>
      </w:r>
    </w:p>
    <w:p w:rsidR="00DE4060" w:rsidRPr="00F73181" w:rsidRDefault="00DE4060" w:rsidP="00DE4060">
      <w:pPr>
        <w:ind w:left="720"/>
        <w:jc w:val="both"/>
        <w:rPr>
          <w:rFonts w:ascii="Arial" w:hAnsi="Arial" w:cs="Arial"/>
          <w:lang w:val="sr-Cyrl-CS"/>
        </w:rPr>
      </w:pPr>
    </w:p>
    <w:p w:rsidR="00DE4060" w:rsidRDefault="00DE4060" w:rsidP="00DE4060">
      <w:pPr>
        <w:ind w:left="720"/>
        <w:jc w:val="both"/>
        <w:rPr>
          <w:rFonts w:ascii="Arial" w:hAnsi="Arial" w:cs="Arial"/>
          <w:lang w:val="sr-Cyrl-CS"/>
        </w:rPr>
      </w:pPr>
      <w:r>
        <w:rPr>
          <w:rFonts w:ascii="Arial" w:hAnsi="Arial" w:cs="Arial"/>
          <w:lang w:val="sr-Cyrl-CS"/>
        </w:rPr>
        <w:t xml:space="preserve">                                                     Понуђена </w:t>
      </w:r>
      <w:r w:rsidR="00E16085">
        <w:rPr>
          <w:rFonts w:ascii="Arial" w:hAnsi="Arial" w:cs="Arial"/>
          <w:lang w:val="sr-Cyrl-CS"/>
        </w:rPr>
        <w:t>У</w:t>
      </w:r>
    </w:p>
    <w:p w:rsidR="00F73181" w:rsidRPr="005E36BB" w:rsidRDefault="00F73181" w:rsidP="00F73181">
      <w:pPr>
        <w:ind w:left="720"/>
        <w:jc w:val="both"/>
        <w:rPr>
          <w:rFonts w:ascii="Arial" w:hAnsi="Arial" w:cs="Arial"/>
          <w:lang w:val="sr-Cyrl-CS"/>
        </w:rPr>
      </w:pPr>
    </w:p>
    <w:p w:rsidR="008F5583" w:rsidRPr="00295CCB" w:rsidRDefault="008F5583" w:rsidP="008F5583">
      <w:pPr>
        <w:pStyle w:val="Pasussalistom"/>
        <w:jc w:val="both"/>
        <w:rPr>
          <w:rFonts w:ascii="Arial" w:hAnsi="Arial" w:cs="Arial"/>
          <w:b/>
          <w:bCs/>
        </w:rPr>
      </w:pPr>
    </w:p>
    <w:p w:rsidR="008F5583" w:rsidRPr="00A14C9E" w:rsidRDefault="008F5583" w:rsidP="008F5583">
      <w:pPr>
        <w:pStyle w:val="Pasussalistom"/>
        <w:numPr>
          <w:ilvl w:val="0"/>
          <w:numId w:val="24"/>
        </w:numPr>
        <w:jc w:val="both"/>
        <w:rPr>
          <w:rFonts w:ascii="Arial" w:hAnsi="Arial" w:cs="Arial"/>
          <w:b/>
          <w:bCs/>
        </w:rPr>
      </w:pPr>
      <w:r w:rsidRPr="00A14C9E">
        <w:rPr>
          <w:rFonts w:ascii="Arial" w:hAnsi="Arial" w:cs="Arial"/>
          <w:b/>
          <w:lang/>
        </w:rPr>
        <w:t>Е</w:t>
      </w:r>
      <w:r w:rsidRPr="00A14C9E">
        <w:rPr>
          <w:rFonts w:ascii="Arial" w:hAnsi="Arial" w:cs="Arial"/>
          <w:b/>
          <w:bCs/>
        </w:rPr>
        <w:t>лементи критеријума</w:t>
      </w:r>
      <w:r w:rsidRPr="00A14C9E">
        <w:rPr>
          <w:rFonts w:ascii="Arial" w:hAnsi="Arial" w:cs="Arial"/>
          <w:b/>
          <w:bCs/>
          <w:lang/>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5583" w:rsidRDefault="008F5583" w:rsidP="008F5583">
      <w:pPr>
        <w:jc w:val="both"/>
        <w:rPr>
          <w:rFonts w:ascii="Arial" w:hAnsi="Arial" w:cs="Arial"/>
          <w:b/>
          <w:bCs/>
        </w:rPr>
      </w:pPr>
    </w:p>
    <w:p w:rsidR="008F5583" w:rsidRPr="006759D3" w:rsidRDefault="008F5583" w:rsidP="006759D3">
      <w:pPr>
        <w:jc w:val="both"/>
        <w:rPr>
          <w:rFonts w:ascii="Arial" w:hAnsi="Arial" w:cs="Arial"/>
          <w:iCs/>
          <w:color w:val="auto"/>
          <w:lang w:val="en-US"/>
        </w:rPr>
      </w:pPr>
      <w:r w:rsidRPr="00382F03">
        <w:rPr>
          <w:rFonts w:ascii="Arial" w:hAnsi="Arial" w:cs="Arial"/>
          <w:iCs/>
          <w:color w:val="auto"/>
        </w:rPr>
        <w:lastRenderedPageBreak/>
        <w:t>Уколико две или више понуда имају ист</w:t>
      </w:r>
      <w:r w:rsidR="00E16085">
        <w:rPr>
          <w:rFonts w:ascii="Arial" w:hAnsi="Arial" w:cs="Arial"/>
          <w:iCs/>
          <w:color w:val="auto"/>
        </w:rPr>
        <w:t xml:space="preserve">и број </w:t>
      </w:r>
      <w:r w:rsidR="00E16085">
        <w:rPr>
          <w:rFonts w:ascii="Arial" w:hAnsi="Arial" w:cs="Arial"/>
          <w:iCs/>
          <w:color w:val="auto"/>
          <w:lang w:val="sr-Cyrl-CS"/>
        </w:rPr>
        <w:t>пондера биће изабрана пону</w:t>
      </w:r>
      <w:r w:rsidR="00CF0D77">
        <w:rPr>
          <w:rFonts w:ascii="Arial" w:hAnsi="Arial" w:cs="Arial"/>
          <w:iCs/>
          <w:color w:val="auto"/>
          <w:lang w:val="sr-Cyrl-CS"/>
        </w:rPr>
        <w:t xml:space="preserve">да оног  Понуђача чији </w:t>
      </w:r>
      <w:r w:rsidR="006759D3">
        <w:rPr>
          <w:rFonts w:ascii="Arial" w:hAnsi="Arial" w:cs="Arial"/>
          <w:iCs/>
          <w:color w:val="auto"/>
          <w:lang w:val="sr-Cyrl-CS"/>
        </w:rPr>
        <w:t xml:space="preserve"> је  рок  важења понуде дужи.</w:t>
      </w:r>
    </w:p>
    <w:p w:rsidR="008F5583" w:rsidRPr="00BB05F8" w:rsidRDefault="008F5583" w:rsidP="008F5583">
      <w:pPr>
        <w:pStyle w:val="Pasussalistom"/>
        <w:ind w:left="0"/>
        <w:jc w:val="both"/>
        <w:rPr>
          <w:rFonts w:ascii="Arial" w:hAnsi="Arial" w:cs="Arial"/>
          <w:lang w:val="sr-Cyrl-CS"/>
        </w:rPr>
      </w:pPr>
    </w:p>
    <w:p w:rsidR="008F5583" w:rsidRPr="005C476E" w:rsidRDefault="008F5583" w:rsidP="008F5583">
      <w:pPr>
        <w:pStyle w:val="Pasussalistom"/>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w:t>
      </w:r>
      <w:r>
        <w:rPr>
          <w:rFonts w:ascii="Arial" w:hAnsi="Arial" w:cs="Arial"/>
          <w:b/>
          <w:i/>
          <w:sz w:val="28"/>
          <w:szCs w:val="28"/>
          <w:lang/>
        </w:rPr>
        <w:t xml:space="preserve"> ОБРА</w:t>
      </w:r>
      <w:r>
        <w:rPr>
          <w:rFonts w:ascii="Arial" w:hAnsi="Arial" w:cs="Arial"/>
          <w:b/>
          <w:i/>
          <w:sz w:val="28"/>
          <w:szCs w:val="28"/>
          <w:lang w:val="sr-Cyrl-CS"/>
        </w:rPr>
        <w:t>С</w:t>
      </w:r>
      <w:r>
        <w:rPr>
          <w:rFonts w:ascii="Arial" w:hAnsi="Arial" w:cs="Arial"/>
          <w:b/>
          <w:i/>
          <w:sz w:val="28"/>
          <w:szCs w:val="28"/>
          <w:lang/>
        </w:rPr>
        <w:t>ЦИ КОЈИ ЧИНЕ САСТАВНИ ДЕО ПОНУДЕ</w:t>
      </w:r>
    </w:p>
    <w:p w:rsidR="008F5583" w:rsidRDefault="008F5583" w:rsidP="008F5583">
      <w:pPr>
        <w:pStyle w:val="Pasussalistom"/>
        <w:ind w:left="0"/>
        <w:jc w:val="both"/>
        <w:rPr>
          <w:lang/>
        </w:rPr>
      </w:pPr>
    </w:p>
    <w:p w:rsidR="008F5583" w:rsidRDefault="008F5583" w:rsidP="008F5583">
      <w:pPr>
        <w:pStyle w:val="Pasussalistom"/>
        <w:ind w:left="0"/>
        <w:jc w:val="both"/>
        <w:rPr>
          <w:lang/>
        </w:rPr>
      </w:pPr>
    </w:p>
    <w:p w:rsidR="008F5583" w:rsidRDefault="008F5583" w:rsidP="008F5583">
      <w:pPr>
        <w:pStyle w:val="Pasussalistom"/>
        <w:ind w:left="0"/>
        <w:jc w:val="both"/>
        <w:rPr>
          <w:rFonts w:ascii="Arial" w:hAnsi="Arial" w:cs="Arial"/>
          <w:lang w:val="sr-Cyrl-CS"/>
        </w:rPr>
      </w:pPr>
      <w:r>
        <w:rPr>
          <w:rFonts w:ascii="Arial" w:hAnsi="Arial" w:cs="Arial"/>
          <w:lang/>
        </w:rPr>
        <w:t>С</w:t>
      </w:r>
      <w:r w:rsidRPr="00C27833">
        <w:rPr>
          <w:rFonts w:ascii="Arial" w:hAnsi="Arial" w:cs="Arial"/>
          <w:lang/>
        </w:rPr>
        <w:t>аставни део понуде</w:t>
      </w:r>
      <w:r>
        <w:rPr>
          <w:rFonts w:ascii="Arial" w:hAnsi="Arial" w:cs="Arial"/>
          <w:lang/>
        </w:rPr>
        <w:t xml:space="preserve"> чине следећи обрасци:</w:t>
      </w:r>
    </w:p>
    <w:p w:rsidR="008F5583" w:rsidRPr="007A6C3C" w:rsidRDefault="008F5583" w:rsidP="008F5583">
      <w:pPr>
        <w:pStyle w:val="Pasussalistom"/>
        <w:ind w:left="0"/>
        <w:jc w:val="both"/>
        <w:rPr>
          <w:rFonts w:ascii="Arial" w:hAnsi="Arial" w:cs="Arial"/>
          <w:lang w:val="sr-Cyrl-CS"/>
        </w:rPr>
      </w:pPr>
    </w:p>
    <w:p w:rsidR="008F5583" w:rsidRPr="007A6C3C" w:rsidRDefault="008F5583" w:rsidP="008F5583">
      <w:pPr>
        <w:pStyle w:val="Pasussalistom"/>
        <w:numPr>
          <w:ilvl w:val="0"/>
          <w:numId w:val="25"/>
        </w:numPr>
        <w:jc w:val="both"/>
        <w:rPr>
          <w:rFonts w:ascii="Arial" w:hAnsi="Arial" w:cs="Arial"/>
          <w:lang/>
        </w:rPr>
      </w:pPr>
      <w:r w:rsidRPr="00C27833">
        <w:rPr>
          <w:rFonts w:ascii="Arial" w:hAnsi="Arial" w:cs="Arial"/>
        </w:rPr>
        <w:t>Образац понуде (Образац 1);</w:t>
      </w:r>
    </w:p>
    <w:p w:rsidR="008F5583" w:rsidRDefault="008F5583" w:rsidP="008F5583">
      <w:pPr>
        <w:pStyle w:val="Pasussalistom"/>
        <w:jc w:val="both"/>
        <w:rPr>
          <w:rFonts w:ascii="Arial" w:hAnsi="Arial" w:cs="Arial"/>
          <w:lang/>
        </w:rPr>
      </w:pPr>
    </w:p>
    <w:p w:rsidR="008F5583" w:rsidRPr="007A6C3C" w:rsidRDefault="008F5583" w:rsidP="008F5583">
      <w:pPr>
        <w:pStyle w:val="Pasussalistom"/>
        <w:numPr>
          <w:ilvl w:val="0"/>
          <w:numId w:val="25"/>
        </w:numPr>
        <w:jc w:val="both"/>
        <w:rPr>
          <w:rFonts w:ascii="Arial" w:hAnsi="Arial" w:cs="Arial"/>
          <w:lang/>
        </w:rPr>
      </w:pPr>
      <w:r w:rsidRPr="00BD5C71">
        <w:rPr>
          <w:rFonts w:ascii="Arial" w:hAnsi="Arial" w:cs="Arial"/>
        </w:rPr>
        <w:t xml:space="preserve">Образац структуре понуђене цене, са упутством како да се попуни (Образац 2); </w:t>
      </w:r>
    </w:p>
    <w:p w:rsidR="008F5583" w:rsidRDefault="008F5583" w:rsidP="008F5583">
      <w:pPr>
        <w:pStyle w:val="Pasussalistom"/>
        <w:jc w:val="both"/>
        <w:rPr>
          <w:rFonts w:ascii="Arial" w:hAnsi="Arial" w:cs="Arial"/>
          <w:lang/>
        </w:rPr>
      </w:pPr>
    </w:p>
    <w:p w:rsidR="008F5583" w:rsidRPr="007A6C3C" w:rsidRDefault="008F5583" w:rsidP="008F5583">
      <w:pPr>
        <w:pStyle w:val="Pasussalistom"/>
        <w:numPr>
          <w:ilvl w:val="0"/>
          <w:numId w:val="25"/>
        </w:numPr>
        <w:jc w:val="both"/>
        <w:rPr>
          <w:rFonts w:ascii="Arial" w:hAnsi="Arial" w:cs="Arial"/>
          <w:lang/>
        </w:rPr>
      </w:pPr>
      <w:r w:rsidRPr="00BD5C71">
        <w:rPr>
          <w:rFonts w:ascii="Arial" w:hAnsi="Arial" w:cs="Arial"/>
        </w:rPr>
        <w:t xml:space="preserve">Образац трошкова припреме понуде (Образац 3); </w:t>
      </w:r>
    </w:p>
    <w:p w:rsidR="008F5583" w:rsidRDefault="008F5583" w:rsidP="008F5583">
      <w:pPr>
        <w:pStyle w:val="Pasussalistom"/>
        <w:rPr>
          <w:rFonts w:ascii="Arial" w:hAnsi="Arial" w:cs="Arial"/>
          <w:lang/>
        </w:rPr>
      </w:pPr>
    </w:p>
    <w:p w:rsidR="008F5583" w:rsidRDefault="008F5583" w:rsidP="008F5583">
      <w:pPr>
        <w:pStyle w:val="Pasussalistom"/>
        <w:jc w:val="both"/>
        <w:rPr>
          <w:rFonts w:ascii="Arial" w:hAnsi="Arial" w:cs="Arial"/>
          <w:lang/>
        </w:rPr>
      </w:pPr>
    </w:p>
    <w:p w:rsidR="008F5583" w:rsidRPr="007A6C3C" w:rsidRDefault="008F5583" w:rsidP="008F5583">
      <w:pPr>
        <w:pStyle w:val="Pasussalistom"/>
        <w:numPr>
          <w:ilvl w:val="0"/>
          <w:numId w:val="25"/>
        </w:numPr>
        <w:jc w:val="both"/>
        <w:rPr>
          <w:rFonts w:ascii="Arial" w:hAnsi="Arial" w:cs="Arial"/>
          <w:lang/>
        </w:rPr>
      </w:pPr>
      <w:r w:rsidRPr="00BD5C71">
        <w:rPr>
          <w:rFonts w:ascii="Arial" w:hAnsi="Arial" w:cs="Arial"/>
        </w:rPr>
        <w:t>Образац изјаве о независној понуди (Образац 4);</w:t>
      </w:r>
    </w:p>
    <w:p w:rsidR="008F5583" w:rsidRDefault="008F5583" w:rsidP="008F5583">
      <w:pPr>
        <w:pStyle w:val="Pasussalistom"/>
        <w:jc w:val="both"/>
        <w:rPr>
          <w:rFonts w:ascii="Arial" w:hAnsi="Arial" w:cs="Arial"/>
          <w:lang/>
        </w:rPr>
      </w:pPr>
    </w:p>
    <w:p w:rsidR="008F5583" w:rsidRPr="007A6C3C" w:rsidRDefault="008F5583" w:rsidP="008F5583">
      <w:pPr>
        <w:pStyle w:val="Pasussalistom"/>
        <w:numPr>
          <w:ilvl w:val="0"/>
          <w:numId w:val="25"/>
        </w:numPr>
        <w:jc w:val="both"/>
        <w:rPr>
          <w:rFonts w:ascii="Arial" w:hAnsi="Arial" w:cs="Arial"/>
          <w:lang/>
        </w:rPr>
      </w:pPr>
      <w:r w:rsidRPr="00BD5C71">
        <w:rPr>
          <w:rFonts w:ascii="Arial" w:hAnsi="Arial" w:cs="Arial"/>
        </w:rPr>
        <w:t>Образац изјаве понуђача о испуњености услова за учешће у поступ</w:t>
      </w:r>
      <w:r w:rsidR="009522A6">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rPr>
        <w:t>;</w:t>
      </w:r>
    </w:p>
    <w:p w:rsidR="008F5583" w:rsidRDefault="008F5583" w:rsidP="008F5583">
      <w:pPr>
        <w:pStyle w:val="Pasussalistom"/>
        <w:rPr>
          <w:rFonts w:ascii="Arial" w:hAnsi="Arial" w:cs="Arial"/>
          <w:lang/>
        </w:rPr>
      </w:pPr>
    </w:p>
    <w:p w:rsidR="008F5583" w:rsidRDefault="008F5583" w:rsidP="008F5583">
      <w:pPr>
        <w:pStyle w:val="Pasussalistom"/>
        <w:jc w:val="both"/>
        <w:rPr>
          <w:rFonts w:ascii="Arial" w:hAnsi="Arial" w:cs="Arial"/>
          <w:lang/>
        </w:rPr>
      </w:pPr>
    </w:p>
    <w:p w:rsidR="008F5583" w:rsidRPr="006F74BD" w:rsidRDefault="008F5583" w:rsidP="008F5583">
      <w:pPr>
        <w:numPr>
          <w:ilvl w:val="0"/>
          <w:numId w:val="25"/>
        </w:numPr>
        <w:spacing w:before="100" w:beforeAutospacing="1" w:line="210" w:lineRule="atLeast"/>
        <w:jc w:val="both"/>
        <w:rPr>
          <w:rFonts w:ascii="Arial" w:eastAsia="Times New Roman" w:hAnsi="Arial" w:cs="Arial"/>
          <w:color w:val="auto"/>
          <w:lang/>
        </w:rPr>
      </w:pPr>
      <w:r w:rsidRPr="006F74BD">
        <w:rPr>
          <w:rFonts w:ascii="Arial" w:eastAsia="Times New Roman" w:hAnsi="Arial" w:cs="Arial"/>
          <w:color w:val="auto"/>
          <w:lang/>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lang/>
        </w:rPr>
        <w:t>ЗЈН</w:t>
      </w:r>
      <w:r w:rsidRPr="006F74BD">
        <w:rPr>
          <w:rFonts w:ascii="Arial" w:eastAsia="Times New Roman" w:hAnsi="Arial" w:cs="Arial"/>
          <w:color w:val="auto"/>
          <w:lang/>
        </w:rPr>
        <w:t xml:space="preserve">, </w:t>
      </w:r>
      <w:r w:rsidRPr="006F74BD">
        <w:rPr>
          <w:rFonts w:ascii="Arial" w:hAnsi="Arial" w:cs="Arial"/>
          <w:iCs/>
          <w:color w:val="auto"/>
          <w:lang/>
        </w:rPr>
        <w:t>наведених овом конкурсном докум</w:t>
      </w:r>
      <w:r>
        <w:rPr>
          <w:rFonts w:ascii="Arial" w:hAnsi="Arial" w:cs="Arial"/>
          <w:iCs/>
          <w:color w:val="auto"/>
          <w:lang/>
        </w:rPr>
        <w:t>ентацијом</w:t>
      </w:r>
      <w:r w:rsidRPr="006F74BD">
        <w:rPr>
          <w:rFonts w:ascii="Arial" w:eastAsia="Times New Roman" w:hAnsi="Arial" w:cs="Arial"/>
          <w:color w:val="auto"/>
          <w:lang/>
        </w:rPr>
        <w:t xml:space="preserve"> (Образац 6).</w:t>
      </w:r>
    </w:p>
    <w:p w:rsidR="008F5583" w:rsidRPr="00462EA8" w:rsidRDefault="008F5583" w:rsidP="008F5583">
      <w:pPr>
        <w:pStyle w:val="Pasussalistom"/>
        <w:ind w:left="360"/>
        <w:jc w:val="both"/>
        <w:rPr>
          <w:rFonts w:ascii="Arial" w:hAnsi="Arial" w:cs="Arial"/>
          <w:lang/>
        </w:rPr>
      </w:pPr>
    </w:p>
    <w:p w:rsidR="008F5583" w:rsidRDefault="008F5583" w:rsidP="008F5583">
      <w:pPr>
        <w:pStyle w:val="Pasussalistom"/>
        <w:ind w:left="0"/>
        <w:jc w:val="both"/>
        <w:rPr>
          <w:rFonts w:ascii="Arial" w:hAnsi="Arial" w:cs="Arial"/>
          <w:lang/>
        </w:rPr>
      </w:pPr>
    </w:p>
    <w:p w:rsidR="008F5583" w:rsidRDefault="008F5583" w:rsidP="008F5583">
      <w:pPr>
        <w:pStyle w:val="Pasussalistom"/>
        <w:ind w:left="0"/>
        <w:jc w:val="both"/>
        <w:rPr>
          <w:rFonts w:ascii="Arial" w:hAnsi="Arial" w:cs="Arial"/>
          <w:lang/>
        </w:rPr>
      </w:pPr>
    </w:p>
    <w:p w:rsidR="008F5583" w:rsidRDefault="008F5583" w:rsidP="008F5583">
      <w:pPr>
        <w:rPr>
          <w:rFonts w:ascii="Arial" w:hAnsi="Arial" w:cs="Arial"/>
          <w:lang w:val="sr-Cyrl-CS"/>
        </w:rPr>
      </w:pPr>
    </w:p>
    <w:p w:rsidR="008F5583" w:rsidRPr="000D253C"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p>
    <w:p w:rsidR="008F5583" w:rsidRDefault="008F5583" w:rsidP="008F5583">
      <w:pPr>
        <w:rPr>
          <w:rFonts w:ascii="Arial" w:hAnsi="Arial" w:cs="Arial"/>
          <w:lang w:val="sr-Cyrl-CS"/>
        </w:rPr>
      </w:pPr>
      <w:r>
        <w:rPr>
          <w:rFonts w:ascii="Arial" w:hAnsi="Arial" w:cs="Arial"/>
          <w:lang w:val="sr-Cyrl-CS"/>
        </w:rPr>
        <w:t xml:space="preserve">                                                                                                               </w:t>
      </w:r>
    </w:p>
    <w:p w:rsidR="008F5583" w:rsidRPr="00814B24" w:rsidRDefault="008F5583" w:rsidP="008F5583">
      <w:pPr>
        <w:rPr>
          <w:rFonts w:ascii="Arial" w:hAnsi="Arial" w:cs="Arial"/>
          <w:lang w:val="sr-Cyrl-CS"/>
        </w:rPr>
      </w:pPr>
      <w:r>
        <w:rPr>
          <w:rFonts w:ascii="Arial" w:hAnsi="Arial" w:cs="Arial"/>
          <w:lang w:val="sr-Cyrl-CS"/>
        </w:rPr>
        <w:t xml:space="preserve">                                      </w:t>
      </w:r>
    </w:p>
    <w:p w:rsidR="008F5583" w:rsidRPr="00BB05F8" w:rsidRDefault="008F5583" w:rsidP="008F5583">
      <w:pPr>
        <w:jc w:val="both"/>
        <w:rPr>
          <w:rFonts w:ascii="Arial" w:hAnsi="Arial" w:cs="Arial"/>
          <w:i/>
          <w:iCs/>
          <w:lang w:val="sr-Cyrl-CS"/>
        </w:rPr>
      </w:pPr>
      <w:r>
        <w:rPr>
          <w:rFonts w:ascii="Arial" w:hAnsi="Arial" w:cs="Arial"/>
          <w:iCs/>
          <w:lang w:val="sr-Cyrl-CS"/>
        </w:rPr>
        <w:t xml:space="preserve">                                                                                                                  (Образац1)</w:t>
      </w:r>
      <w:r>
        <w:rPr>
          <w:rFonts w:ascii="Arial" w:hAnsi="Arial" w:cs="Arial"/>
          <w:i/>
          <w:iCs/>
          <w:lang w:val="sr-Cyrl-CS"/>
        </w:rPr>
        <w:t xml:space="preserve"> </w:t>
      </w:r>
      <w:r>
        <w:rPr>
          <w:rFonts w:ascii="Arial" w:hAnsi="Arial" w:cs="Arial"/>
          <w:iCs/>
        </w:rPr>
        <w:t>Понуда бр</w:t>
      </w:r>
      <w:r>
        <w:rPr>
          <w:rFonts w:ascii="Arial" w:hAnsi="Arial" w:cs="Arial"/>
          <w:iCs/>
          <w:lang/>
        </w:rPr>
        <w:t xml:space="preserve"> ________________ </w:t>
      </w:r>
      <w:r>
        <w:rPr>
          <w:rFonts w:ascii="Arial" w:hAnsi="Arial" w:cs="Arial"/>
          <w:iCs/>
        </w:rPr>
        <w:t>од</w:t>
      </w:r>
      <w:r>
        <w:rPr>
          <w:rFonts w:ascii="Arial" w:hAnsi="Arial" w:cs="Arial"/>
          <w:iCs/>
          <w:lang/>
        </w:rPr>
        <w:t xml:space="preserve"> __________________ </w:t>
      </w:r>
      <w:r>
        <w:rPr>
          <w:rFonts w:ascii="Arial" w:hAnsi="Arial" w:cs="Arial"/>
          <w:iCs/>
        </w:rPr>
        <w:t xml:space="preserve">за </w:t>
      </w:r>
      <w:r w:rsidRPr="006759D3">
        <w:rPr>
          <w:rFonts w:ascii="Arial" w:hAnsi="Arial" w:cs="Arial"/>
          <w:b/>
          <w:iCs/>
        </w:rPr>
        <w:t xml:space="preserve">јавну </w:t>
      </w:r>
      <w:r w:rsidRPr="006759D3">
        <w:rPr>
          <w:rFonts w:ascii="Arial" w:hAnsi="Arial" w:cs="Arial"/>
          <w:b/>
          <w:iCs/>
          <w:lang/>
        </w:rPr>
        <w:t>н</w:t>
      </w:r>
      <w:r w:rsidRPr="006759D3">
        <w:rPr>
          <w:rFonts w:ascii="Arial" w:hAnsi="Arial" w:cs="Arial"/>
          <w:b/>
          <w:iCs/>
        </w:rPr>
        <w:t>абавку</w:t>
      </w:r>
      <w:r w:rsidRPr="006759D3">
        <w:rPr>
          <w:rFonts w:ascii="Arial" w:hAnsi="Arial" w:cs="Arial"/>
          <w:b/>
          <w:iCs/>
          <w:lang w:val="sr-Cyrl-CS"/>
        </w:rPr>
        <w:t xml:space="preserve"> мале вредности бр:</w:t>
      </w:r>
      <w:r w:rsidR="00D445BE">
        <w:rPr>
          <w:rFonts w:ascii="Arial" w:hAnsi="Arial" w:cs="Arial"/>
          <w:b/>
          <w:iCs/>
          <w:lang w:val="sr-Cyrl-CS"/>
        </w:rPr>
        <w:t>1.1.7</w:t>
      </w:r>
      <w:r w:rsidR="006759D3">
        <w:rPr>
          <w:rFonts w:ascii="Arial" w:hAnsi="Arial" w:cs="Arial"/>
          <w:b/>
          <w:iCs/>
          <w:lang w:val="sr-Cyrl-CS"/>
        </w:rPr>
        <w:t xml:space="preserve">-набавка </w:t>
      </w:r>
      <w:r w:rsidR="006759D3" w:rsidRPr="006759D3">
        <w:rPr>
          <w:rFonts w:ascii="Arial" w:hAnsi="Arial" w:cs="Arial"/>
          <w:b/>
          <w:iCs/>
          <w:lang w:val="sr-Cyrl-CS"/>
        </w:rPr>
        <w:t>добра-камени агрегат различите гранулације</w:t>
      </w:r>
    </w:p>
    <w:p w:rsidR="008F5583" w:rsidRDefault="008F5583" w:rsidP="008F5583">
      <w:pPr>
        <w:jc w:val="both"/>
        <w:rPr>
          <w:rFonts w:ascii="Arial" w:hAnsi="Arial" w:cs="Arial"/>
          <w:i/>
          <w:iCs/>
        </w:rPr>
      </w:pPr>
    </w:p>
    <w:p w:rsidR="008F5583" w:rsidRDefault="008F5583" w:rsidP="008F5583">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F5583" w:rsidTr="008F5583">
        <w:tc>
          <w:tcPr>
            <w:tcW w:w="4621" w:type="dxa"/>
            <w:tcBorders>
              <w:top w:val="single" w:sz="4" w:space="0" w:color="000000"/>
              <w:left w:val="single" w:sz="4" w:space="0" w:color="000000"/>
              <w:bottom w:val="single" w:sz="4" w:space="0" w:color="000000"/>
            </w:tcBorders>
            <w:shd w:val="clear" w:color="auto" w:fill="auto"/>
          </w:tcPr>
          <w:p w:rsidR="008F5583" w:rsidRDefault="008F5583" w:rsidP="008F5583">
            <w:pPr>
              <w:jc w:val="both"/>
              <w:rPr>
                <w:rFonts w:ascii="Arial" w:hAnsi="Arial" w:cs="Arial"/>
                <w:b/>
                <w:bCs/>
                <w:i/>
                <w:iCs/>
                <w:lang w:val="en-US"/>
              </w:rPr>
            </w:pPr>
            <w:r>
              <w:rPr>
                <w:rFonts w:ascii="Arial" w:hAnsi="Arial" w:cs="Arial"/>
                <w:i/>
                <w:iCs/>
                <w:lang w:val="en-US"/>
              </w:rPr>
              <w:t>Назив понуђача:</w:t>
            </w:r>
          </w:p>
          <w:p w:rsidR="008F5583" w:rsidRDefault="008F5583" w:rsidP="008F558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b/>
                <w:bCs/>
                <w:i/>
                <w:iCs/>
                <w:lang w:val="en-US"/>
              </w:rPr>
            </w:pPr>
          </w:p>
          <w:p w:rsidR="008F5583" w:rsidRDefault="008F5583" w:rsidP="008F5583">
            <w:pPr>
              <w:rPr>
                <w:rFonts w:ascii="Arial" w:hAnsi="Arial" w:cs="Arial"/>
                <w:b/>
                <w:bCs/>
                <w:i/>
                <w:iCs/>
                <w:lang w:val="en-US"/>
              </w:rPr>
            </w:pPr>
          </w:p>
          <w:p w:rsidR="008F5583" w:rsidRDefault="008F5583" w:rsidP="008F5583">
            <w:pPr>
              <w:rPr>
                <w:rFonts w:ascii="Arial" w:hAnsi="Arial" w:cs="Arial"/>
                <w:b/>
                <w:bCs/>
                <w:i/>
                <w:iCs/>
                <w:lang w:val="en-US"/>
              </w:rPr>
            </w:pPr>
          </w:p>
        </w:tc>
      </w:tr>
      <w:tr w:rsidR="008F5583" w:rsidTr="008F5583">
        <w:tc>
          <w:tcPr>
            <w:tcW w:w="4621" w:type="dxa"/>
            <w:tcBorders>
              <w:top w:val="single" w:sz="4" w:space="0" w:color="000000"/>
              <w:left w:val="single" w:sz="4" w:space="0" w:color="000000"/>
              <w:bottom w:val="single" w:sz="4" w:space="0" w:color="000000"/>
            </w:tcBorders>
            <w:shd w:val="clear" w:color="auto" w:fill="auto"/>
          </w:tcPr>
          <w:p w:rsidR="008F5583" w:rsidRDefault="008F5583" w:rsidP="008F5583">
            <w:pPr>
              <w:jc w:val="both"/>
              <w:rPr>
                <w:rFonts w:ascii="Arial" w:hAnsi="Arial" w:cs="Arial"/>
                <w:b/>
                <w:bCs/>
                <w:i/>
                <w:iCs/>
                <w:lang w:val="en-US"/>
              </w:rPr>
            </w:pPr>
            <w:r>
              <w:rPr>
                <w:rFonts w:ascii="Arial" w:hAnsi="Arial" w:cs="Arial"/>
                <w:i/>
                <w:iCs/>
                <w:lang w:val="en-US"/>
              </w:rPr>
              <w:t>Адреса понуђача:</w:t>
            </w:r>
          </w:p>
          <w:p w:rsidR="008F5583" w:rsidRDefault="008F5583" w:rsidP="008F558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b/>
                <w:bCs/>
                <w:i/>
                <w:iCs/>
                <w:lang w:val="en-US"/>
              </w:rPr>
            </w:pPr>
          </w:p>
          <w:p w:rsidR="008F5583" w:rsidRDefault="008F5583" w:rsidP="008F5583">
            <w:pPr>
              <w:rPr>
                <w:rFonts w:ascii="Arial" w:hAnsi="Arial" w:cs="Arial"/>
                <w:b/>
                <w:bCs/>
                <w:i/>
                <w:iCs/>
                <w:lang w:val="en-US"/>
              </w:rPr>
            </w:pPr>
          </w:p>
          <w:p w:rsidR="008F5583" w:rsidRDefault="008F5583" w:rsidP="008F5583">
            <w:pPr>
              <w:rPr>
                <w:rFonts w:ascii="Arial" w:hAnsi="Arial" w:cs="Arial"/>
                <w:b/>
                <w:bCs/>
                <w:i/>
                <w:iCs/>
                <w:lang w:val="en-US"/>
              </w:rPr>
            </w:pPr>
          </w:p>
        </w:tc>
      </w:tr>
      <w:tr w:rsidR="008F5583" w:rsidTr="008F5583">
        <w:tc>
          <w:tcPr>
            <w:tcW w:w="4621" w:type="dxa"/>
            <w:tcBorders>
              <w:top w:val="single" w:sz="4" w:space="0" w:color="000000"/>
              <w:left w:val="single" w:sz="4" w:space="0" w:color="000000"/>
              <w:bottom w:val="single" w:sz="4" w:space="0" w:color="000000"/>
            </w:tcBorders>
            <w:shd w:val="clear" w:color="auto" w:fill="auto"/>
          </w:tcPr>
          <w:p w:rsidR="008F5583" w:rsidRDefault="008F5583" w:rsidP="008F5583">
            <w:pPr>
              <w:jc w:val="both"/>
              <w:rPr>
                <w:rFonts w:ascii="Arial" w:hAnsi="Arial" w:cs="Arial"/>
                <w:b/>
                <w:bCs/>
                <w:i/>
                <w:iCs/>
                <w:lang w:val="en-US"/>
              </w:rPr>
            </w:pPr>
            <w:r>
              <w:rPr>
                <w:rFonts w:ascii="Arial" w:hAnsi="Arial" w:cs="Arial"/>
                <w:i/>
                <w:iCs/>
                <w:lang w:val="en-US"/>
              </w:rPr>
              <w:t>Матични број понуђача:</w:t>
            </w:r>
          </w:p>
          <w:p w:rsidR="008F5583" w:rsidRDefault="008F5583" w:rsidP="008F558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b/>
                <w:bCs/>
                <w:i/>
                <w:iCs/>
                <w:lang w:val="en-US"/>
              </w:rPr>
            </w:pPr>
          </w:p>
          <w:p w:rsidR="008F5583" w:rsidRDefault="008F5583" w:rsidP="008F5583">
            <w:pPr>
              <w:rPr>
                <w:rFonts w:ascii="Arial" w:hAnsi="Arial" w:cs="Arial"/>
                <w:b/>
                <w:bCs/>
                <w:i/>
                <w:iCs/>
                <w:lang w:val="en-US"/>
              </w:rPr>
            </w:pPr>
          </w:p>
          <w:p w:rsidR="008F5583" w:rsidRDefault="008F5583" w:rsidP="008F5583">
            <w:pPr>
              <w:rPr>
                <w:rFonts w:ascii="Arial" w:hAnsi="Arial" w:cs="Arial"/>
                <w:b/>
                <w:bCs/>
                <w:i/>
                <w:iCs/>
                <w:lang w:val="en-US"/>
              </w:rPr>
            </w:pPr>
          </w:p>
        </w:tc>
      </w:tr>
      <w:tr w:rsidR="008F5583" w:rsidRPr="00221130" w:rsidTr="008F5583">
        <w:tc>
          <w:tcPr>
            <w:tcW w:w="4621" w:type="dxa"/>
            <w:tcBorders>
              <w:top w:val="single" w:sz="4" w:space="0" w:color="000000"/>
              <w:left w:val="single" w:sz="4" w:space="0" w:color="000000"/>
              <w:bottom w:val="single" w:sz="4" w:space="0" w:color="000000"/>
            </w:tcBorders>
            <w:shd w:val="clear" w:color="auto" w:fill="auto"/>
          </w:tcPr>
          <w:p w:rsidR="008F5583" w:rsidRDefault="008F5583" w:rsidP="008F5583">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F5583" w:rsidRDefault="008F5583" w:rsidP="008F558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b/>
                <w:bCs/>
                <w:i/>
                <w:iCs/>
                <w:lang w:val="ru-RU"/>
              </w:rPr>
            </w:pPr>
          </w:p>
        </w:tc>
      </w:tr>
      <w:tr w:rsidR="008F5583" w:rsidTr="008F5583">
        <w:tc>
          <w:tcPr>
            <w:tcW w:w="4621" w:type="dxa"/>
            <w:tcBorders>
              <w:top w:val="single" w:sz="4" w:space="0" w:color="000000"/>
              <w:left w:val="single" w:sz="4" w:space="0" w:color="000000"/>
              <w:bottom w:val="single" w:sz="4" w:space="0" w:color="000000"/>
            </w:tcBorders>
            <w:shd w:val="clear" w:color="auto" w:fill="auto"/>
          </w:tcPr>
          <w:p w:rsidR="008F5583" w:rsidRDefault="008F5583" w:rsidP="008F5583">
            <w:pPr>
              <w:jc w:val="both"/>
              <w:rPr>
                <w:rFonts w:ascii="Arial" w:hAnsi="Arial" w:cs="Arial"/>
                <w:b/>
                <w:bCs/>
                <w:i/>
                <w:iCs/>
                <w:lang w:val="en-US"/>
              </w:rPr>
            </w:pPr>
            <w:r>
              <w:rPr>
                <w:rFonts w:ascii="Arial" w:hAnsi="Arial" w:cs="Arial"/>
                <w:i/>
                <w:iCs/>
                <w:lang w:val="en-US"/>
              </w:rPr>
              <w:t>Име особе за контакт:</w:t>
            </w:r>
          </w:p>
          <w:p w:rsidR="008F5583" w:rsidRDefault="008F5583" w:rsidP="008F558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b/>
                <w:bCs/>
                <w:i/>
                <w:iCs/>
                <w:lang w:val="en-US"/>
              </w:rPr>
            </w:pPr>
          </w:p>
          <w:p w:rsidR="008F5583" w:rsidRDefault="008F5583" w:rsidP="008F5583">
            <w:pPr>
              <w:rPr>
                <w:rFonts w:ascii="Arial" w:hAnsi="Arial" w:cs="Arial"/>
                <w:b/>
                <w:bCs/>
                <w:i/>
                <w:iCs/>
                <w:lang w:val="en-US"/>
              </w:rPr>
            </w:pPr>
          </w:p>
          <w:p w:rsidR="008F5583" w:rsidRDefault="008F5583" w:rsidP="008F5583">
            <w:pPr>
              <w:rPr>
                <w:rFonts w:ascii="Arial" w:hAnsi="Arial" w:cs="Arial"/>
                <w:b/>
                <w:bCs/>
                <w:i/>
                <w:iCs/>
                <w:lang w:val="en-US"/>
              </w:rPr>
            </w:pPr>
          </w:p>
        </w:tc>
      </w:tr>
      <w:tr w:rsidR="008F5583" w:rsidRPr="00221130" w:rsidTr="008F5583">
        <w:tc>
          <w:tcPr>
            <w:tcW w:w="4621" w:type="dxa"/>
            <w:tcBorders>
              <w:top w:val="single" w:sz="4" w:space="0" w:color="000000"/>
              <w:left w:val="single" w:sz="4" w:space="0" w:color="000000"/>
              <w:bottom w:val="single" w:sz="4" w:space="0" w:color="000000"/>
            </w:tcBorders>
            <w:shd w:val="clear" w:color="auto" w:fill="auto"/>
          </w:tcPr>
          <w:p w:rsidR="008F5583" w:rsidRDefault="008F5583" w:rsidP="008F5583">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8F5583" w:rsidRDefault="008F5583" w:rsidP="008F558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b/>
                <w:bCs/>
                <w:i/>
                <w:iCs/>
                <w:lang w:val="ru-RU"/>
              </w:rPr>
            </w:pPr>
          </w:p>
        </w:tc>
      </w:tr>
      <w:tr w:rsidR="008F5583" w:rsidTr="008F5583">
        <w:tc>
          <w:tcPr>
            <w:tcW w:w="4621" w:type="dxa"/>
            <w:tcBorders>
              <w:top w:val="single" w:sz="4" w:space="0" w:color="000000"/>
              <w:left w:val="single" w:sz="4" w:space="0" w:color="000000"/>
              <w:bottom w:val="single" w:sz="4" w:space="0" w:color="000000"/>
            </w:tcBorders>
            <w:shd w:val="clear" w:color="auto" w:fill="auto"/>
          </w:tcPr>
          <w:p w:rsidR="008F5583" w:rsidRDefault="008F5583" w:rsidP="008F5583">
            <w:pPr>
              <w:jc w:val="both"/>
              <w:rPr>
                <w:rFonts w:ascii="Arial" w:hAnsi="Arial" w:cs="Arial"/>
                <w:b/>
                <w:bCs/>
                <w:i/>
                <w:iCs/>
                <w:lang w:val="en-US"/>
              </w:rPr>
            </w:pPr>
            <w:r>
              <w:rPr>
                <w:rFonts w:ascii="Arial" w:hAnsi="Arial" w:cs="Arial"/>
                <w:i/>
                <w:iCs/>
                <w:lang w:val="en-US"/>
              </w:rPr>
              <w:t>Телефон:</w:t>
            </w:r>
          </w:p>
          <w:p w:rsidR="008F5583" w:rsidRDefault="008F5583" w:rsidP="008F558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b/>
                <w:bCs/>
                <w:i/>
                <w:iCs/>
                <w:lang w:val="en-US"/>
              </w:rPr>
            </w:pPr>
          </w:p>
          <w:p w:rsidR="008F5583" w:rsidRDefault="008F5583" w:rsidP="008F5583">
            <w:pPr>
              <w:rPr>
                <w:rFonts w:ascii="Arial" w:hAnsi="Arial" w:cs="Arial"/>
                <w:b/>
                <w:bCs/>
                <w:i/>
                <w:iCs/>
                <w:lang w:val="en-US"/>
              </w:rPr>
            </w:pPr>
          </w:p>
          <w:p w:rsidR="008F5583" w:rsidRDefault="008F5583" w:rsidP="008F5583">
            <w:pPr>
              <w:rPr>
                <w:rFonts w:ascii="Arial" w:hAnsi="Arial" w:cs="Arial"/>
                <w:b/>
                <w:bCs/>
                <w:i/>
                <w:iCs/>
                <w:lang w:val="en-US"/>
              </w:rPr>
            </w:pPr>
          </w:p>
        </w:tc>
      </w:tr>
      <w:tr w:rsidR="008F5583" w:rsidTr="008F5583">
        <w:tc>
          <w:tcPr>
            <w:tcW w:w="4621" w:type="dxa"/>
            <w:tcBorders>
              <w:top w:val="single" w:sz="4" w:space="0" w:color="000000"/>
              <w:left w:val="single" w:sz="4" w:space="0" w:color="000000"/>
              <w:bottom w:val="single" w:sz="4" w:space="0" w:color="000000"/>
            </w:tcBorders>
            <w:shd w:val="clear" w:color="auto" w:fill="auto"/>
          </w:tcPr>
          <w:p w:rsidR="008F5583" w:rsidRDefault="008F5583" w:rsidP="008F5583">
            <w:pPr>
              <w:jc w:val="both"/>
              <w:rPr>
                <w:rFonts w:ascii="Arial" w:hAnsi="Arial" w:cs="Arial"/>
                <w:b/>
                <w:bCs/>
                <w:i/>
                <w:iCs/>
                <w:lang w:val="en-US"/>
              </w:rPr>
            </w:pPr>
            <w:r>
              <w:rPr>
                <w:rFonts w:ascii="Arial" w:hAnsi="Arial" w:cs="Arial"/>
                <w:i/>
                <w:iCs/>
                <w:lang w:val="en-US"/>
              </w:rPr>
              <w:t>Телефакс:</w:t>
            </w:r>
          </w:p>
          <w:p w:rsidR="008F5583" w:rsidRDefault="008F5583" w:rsidP="008F558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b/>
                <w:bCs/>
                <w:i/>
                <w:iCs/>
                <w:lang w:val="en-US"/>
              </w:rPr>
            </w:pPr>
          </w:p>
          <w:p w:rsidR="008F5583" w:rsidRDefault="008F5583" w:rsidP="008F5583">
            <w:pPr>
              <w:rPr>
                <w:rFonts w:ascii="Arial" w:hAnsi="Arial" w:cs="Arial"/>
                <w:b/>
                <w:bCs/>
                <w:i/>
                <w:iCs/>
                <w:lang w:val="en-US"/>
              </w:rPr>
            </w:pPr>
          </w:p>
          <w:p w:rsidR="008F5583" w:rsidRDefault="008F5583" w:rsidP="008F5583">
            <w:pPr>
              <w:rPr>
                <w:rFonts w:ascii="Arial" w:hAnsi="Arial" w:cs="Arial"/>
                <w:b/>
                <w:bCs/>
                <w:i/>
                <w:iCs/>
                <w:lang w:val="en-US"/>
              </w:rPr>
            </w:pPr>
          </w:p>
        </w:tc>
      </w:tr>
      <w:tr w:rsidR="008F5583" w:rsidTr="008F5583">
        <w:tc>
          <w:tcPr>
            <w:tcW w:w="4621" w:type="dxa"/>
            <w:tcBorders>
              <w:top w:val="single" w:sz="4" w:space="0" w:color="000000"/>
              <w:left w:val="single" w:sz="4" w:space="0" w:color="000000"/>
              <w:bottom w:val="single" w:sz="4" w:space="0" w:color="000000"/>
            </w:tcBorders>
            <w:shd w:val="clear" w:color="auto" w:fill="auto"/>
          </w:tcPr>
          <w:p w:rsidR="008F5583" w:rsidRDefault="008F5583" w:rsidP="008F5583">
            <w:pPr>
              <w:jc w:val="both"/>
              <w:rPr>
                <w:rFonts w:ascii="Arial" w:hAnsi="Arial" w:cs="Arial"/>
                <w:b/>
                <w:bCs/>
                <w:i/>
                <w:iCs/>
                <w:lang w:val="ru-RU"/>
              </w:rPr>
            </w:pPr>
            <w:r>
              <w:rPr>
                <w:rFonts w:ascii="Arial" w:hAnsi="Arial" w:cs="Arial"/>
                <w:i/>
                <w:iCs/>
                <w:lang w:val="ru-RU"/>
              </w:rPr>
              <w:t>Број рачуна понуђача и назив банке:</w:t>
            </w:r>
          </w:p>
          <w:p w:rsidR="008F5583" w:rsidRDefault="008F5583" w:rsidP="008F558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b/>
                <w:bCs/>
                <w:i/>
                <w:iCs/>
                <w:lang w:val="ru-RU"/>
              </w:rPr>
            </w:pPr>
          </w:p>
          <w:p w:rsidR="008F5583" w:rsidRDefault="008F5583" w:rsidP="008F5583">
            <w:pPr>
              <w:rPr>
                <w:rFonts w:ascii="Arial" w:hAnsi="Arial" w:cs="Arial"/>
                <w:b/>
                <w:bCs/>
                <w:i/>
                <w:iCs/>
                <w:lang w:val="ru-RU"/>
              </w:rPr>
            </w:pPr>
          </w:p>
          <w:p w:rsidR="008F5583" w:rsidRDefault="008F5583" w:rsidP="008F5583">
            <w:pPr>
              <w:rPr>
                <w:rFonts w:ascii="Arial" w:hAnsi="Arial" w:cs="Arial"/>
                <w:b/>
                <w:bCs/>
                <w:i/>
                <w:iCs/>
                <w:lang w:val="ru-RU"/>
              </w:rPr>
            </w:pPr>
          </w:p>
        </w:tc>
      </w:tr>
      <w:tr w:rsidR="008F5583" w:rsidTr="008F5583">
        <w:tc>
          <w:tcPr>
            <w:tcW w:w="4621" w:type="dxa"/>
            <w:tcBorders>
              <w:top w:val="single" w:sz="4" w:space="0" w:color="000000"/>
              <w:left w:val="single" w:sz="4" w:space="0" w:color="000000"/>
              <w:bottom w:val="single" w:sz="4" w:space="0" w:color="000000"/>
            </w:tcBorders>
            <w:shd w:val="clear" w:color="auto" w:fill="auto"/>
          </w:tcPr>
          <w:p w:rsidR="008F5583" w:rsidRDefault="008F5583" w:rsidP="008F5583">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ind w:firstLine="708"/>
              <w:rPr>
                <w:rFonts w:ascii="Arial" w:hAnsi="Arial" w:cs="Arial"/>
                <w:b/>
                <w:bCs/>
                <w:i/>
                <w:iCs/>
                <w:lang w:val="ru-RU"/>
              </w:rPr>
            </w:pPr>
          </w:p>
          <w:p w:rsidR="008F5583" w:rsidRDefault="008F5583" w:rsidP="008F5583">
            <w:pPr>
              <w:ind w:firstLine="708"/>
              <w:rPr>
                <w:rFonts w:ascii="Arial" w:hAnsi="Arial" w:cs="Arial"/>
                <w:b/>
                <w:bCs/>
                <w:i/>
                <w:iCs/>
                <w:lang w:val="ru-RU"/>
              </w:rPr>
            </w:pPr>
          </w:p>
          <w:p w:rsidR="008F5583" w:rsidRDefault="008F5583" w:rsidP="008F5583">
            <w:pPr>
              <w:ind w:firstLine="708"/>
              <w:rPr>
                <w:rFonts w:ascii="Arial" w:hAnsi="Arial" w:cs="Arial"/>
                <w:b/>
                <w:bCs/>
                <w:i/>
                <w:iCs/>
                <w:lang w:val="ru-RU"/>
              </w:rPr>
            </w:pPr>
          </w:p>
        </w:tc>
      </w:tr>
    </w:tbl>
    <w:p w:rsidR="008F5583" w:rsidRDefault="008F5583" w:rsidP="008F5583">
      <w:pPr>
        <w:rPr>
          <w:rFonts w:ascii="Arial" w:hAnsi="Arial" w:cs="Arial"/>
          <w:b/>
          <w:bCs/>
          <w:i/>
          <w:iCs/>
        </w:rPr>
      </w:pPr>
    </w:p>
    <w:p w:rsidR="008F5583" w:rsidRDefault="008F5583" w:rsidP="008F5583">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8F5583" w:rsidTr="008F55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center"/>
            </w:pPr>
          </w:p>
          <w:p w:rsidR="008F5583" w:rsidRDefault="008F5583" w:rsidP="008F5583">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8F5583" w:rsidTr="008F55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center"/>
              <w:rPr>
                <w:rFonts w:ascii="Arial" w:eastAsia="TimesNewRomanPSMT" w:hAnsi="Arial" w:cs="Arial"/>
                <w:b/>
                <w:bCs/>
                <w:lang w:val="en-US"/>
              </w:rPr>
            </w:pPr>
          </w:p>
          <w:p w:rsidR="008F5583" w:rsidRDefault="008F5583" w:rsidP="008F5583">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8F5583" w:rsidTr="008F55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center"/>
              <w:rPr>
                <w:rFonts w:ascii="Arial" w:eastAsia="TimesNewRomanPSMT" w:hAnsi="Arial" w:cs="Arial"/>
                <w:b/>
                <w:bCs/>
                <w:lang w:val="en-US"/>
              </w:rPr>
            </w:pPr>
          </w:p>
          <w:p w:rsidR="008F5583" w:rsidRDefault="008F5583" w:rsidP="008F5583">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8F5583" w:rsidRDefault="008F5583" w:rsidP="008F5583">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5583" w:rsidRDefault="008F5583" w:rsidP="008F5583">
      <w:pPr>
        <w:jc w:val="both"/>
        <w:rPr>
          <w:rFonts w:ascii="Arial" w:eastAsia="TimesNewRomanPSMT" w:hAnsi="Arial" w:cs="Arial"/>
          <w:b/>
          <w:bCs/>
          <w:i/>
          <w:lang w:val="sr-Cyrl-CS"/>
        </w:rPr>
      </w:pPr>
    </w:p>
    <w:p w:rsidR="006759D3" w:rsidRDefault="006759D3" w:rsidP="008F5583">
      <w:pPr>
        <w:jc w:val="both"/>
        <w:rPr>
          <w:rFonts w:ascii="Arial" w:eastAsia="TimesNewRomanPSMT" w:hAnsi="Arial" w:cs="Arial"/>
          <w:b/>
          <w:bCs/>
          <w:i/>
          <w:lang w:val="sr-Cyrl-CS"/>
        </w:rPr>
      </w:pPr>
    </w:p>
    <w:p w:rsidR="008F5583" w:rsidRDefault="008F5583" w:rsidP="008F5583">
      <w:pPr>
        <w:jc w:val="both"/>
        <w:rPr>
          <w:rFonts w:ascii="Arial" w:eastAsia="TimesNewRomanPSMT" w:hAnsi="Arial" w:cs="Arial"/>
          <w:b/>
          <w:bCs/>
          <w:i/>
          <w:lang w:val="sr-Cyrl-CS"/>
        </w:rPr>
      </w:pPr>
    </w:p>
    <w:p w:rsidR="008F5583" w:rsidRDefault="008F5583" w:rsidP="008F5583">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8F5583" w:rsidRDefault="008F5583" w:rsidP="008F5583">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pPr>
          </w:p>
          <w:p w:rsidR="008F5583" w:rsidRDefault="008F5583" w:rsidP="008F5583">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ru-RU"/>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ru-RU"/>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ru-RU"/>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ru-RU"/>
              </w:rPr>
            </w:pPr>
          </w:p>
        </w:tc>
      </w:tr>
    </w:tbl>
    <w:p w:rsidR="008F5583" w:rsidRDefault="008F5583" w:rsidP="008F5583">
      <w:pPr>
        <w:jc w:val="both"/>
        <w:rPr>
          <w:rFonts w:ascii="Arial" w:hAnsi="Arial" w:cs="Arial"/>
          <w:b/>
          <w:bCs/>
          <w:i/>
          <w:iCs/>
          <w:u w:val="single"/>
          <w:lang w:val="ru-RU"/>
        </w:rPr>
      </w:pPr>
    </w:p>
    <w:p w:rsidR="008F5583" w:rsidRDefault="008F5583" w:rsidP="008F558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F5583" w:rsidRDefault="008F5583" w:rsidP="008F558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F5583" w:rsidRDefault="008F5583" w:rsidP="008F5583">
      <w:pPr>
        <w:jc w:val="both"/>
        <w:rPr>
          <w:rFonts w:ascii="Arial" w:eastAsia="TimesNewRomanPSMT" w:hAnsi="Arial" w:cs="Arial"/>
          <w:b/>
          <w:bCs/>
          <w:lang w:val="ru-RU"/>
        </w:rPr>
      </w:pPr>
    </w:p>
    <w:p w:rsidR="008F5583" w:rsidRDefault="008F5583" w:rsidP="008F5583">
      <w:pPr>
        <w:jc w:val="both"/>
        <w:rPr>
          <w:rFonts w:ascii="Arial" w:eastAsia="TimesNewRomanPSMT" w:hAnsi="Arial" w:cs="Arial"/>
          <w:b/>
          <w:bCs/>
          <w:lang w:val="ru-RU"/>
        </w:rPr>
      </w:pPr>
    </w:p>
    <w:p w:rsidR="008F5583" w:rsidRDefault="008F5583" w:rsidP="008F5583">
      <w:pPr>
        <w:jc w:val="both"/>
        <w:rPr>
          <w:rFonts w:ascii="Arial" w:eastAsia="TimesNewRomanPSMT" w:hAnsi="Arial" w:cs="Arial"/>
          <w:b/>
          <w:bCs/>
          <w:lang w:val="ru-RU"/>
        </w:rPr>
      </w:pPr>
    </w:p>
    <w:p w:rsidR="008F5583" w:rsidRDefault="008F5583" w:rsidP="008F5583">
      <w:pPr>
        <w:jc w:val="both"/>
        <w:rPr>
          <w:rFonts w:ascii="Arial" w:eastAsia="TimesNewRomanPSMT" w:hAnsi="Arial" w:cs="Arial"/>
          <w:b/>
          <w:bCs/>
          <w:lang w:val="ru-RU"/>
        </w:rPr>
      </w:pPr>
    </w:p>
    <w:p w:rsidR="008F5583" w:rsidRDefault="008F5583" w:rsidP="008F5583">
      <w:pPr>
        <w:jc w:val="both"/>
        <w:rPr>
          <w:rFonts w:ascii="Arial" w:eastAsia="TimesNewRomanPSMT" w:hAnsi="Arial" w:cs="Arial"/>
          <w:b/>
          <w:bCs/>
          <w:lang w:val="ru-RU"/>
        </w:rPr>
      </w:pPr>
    </w:p>
    <w:p w:rsidR="008F5583" w:rsidRDefault="008F5583" w:rsidP="008F5583">
      <w:pPr>
        <w:jc w:val="both"/>
        <w:rPr>
          <w:rFonts w:ascii="Arial" w:eastAsia="TimesNewRomanPSMT" w:hAnsi="Arial" w:cs="Arial"/>
          <w:b/>
          <w:bCs/>
          <w:lang w:val="ru-RU"/>
        </w:rPr>
      </w:pPr>
    </w:p>
    <w:p w:rsidR="006759D3" w:rsidRDefault="006759D3" w:rsidP="008F5583">
      <w:pPr>
        <w:jc w:val="both"/>
        <w:rPr>
          <w:rFonts w:ascii="Arial" w:eastAsia="TimesNewRomanPSMT" w:hAnsi="Arial" w:cs="Arial"/>
          <w:b/>
          <w:bCs/>
          <w:lang w:val="ru-RU"/>
        </w:rPr>
      </w:pPr>
    </w:p>
    <w:p w:rsidR="008F5583" w:rsidRDefault="008F5583" w:rsidP="008F5583">
      <w:pPr>
        <w:jc w:val="both"/>
        <w:rPr>
          <w:rFonts w:ascii="Arial" w:eastAsia="TimesNewRomanPSMT" w:hAnsi="Arial" w:cs="Arial"/>
          <w:b/>
          <w:bCs/>
          <w:lang w:val="ru-RU"/>
        </w:rPr>
      </w:pPr>
    </w:p>
    <w:p w:rsidR="008F5583" w:rsidRDefault="008F5583" w:rsidP="008F558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F5583" w:rsidRDefault="008F5583" w:rsidP="008F558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pPr>
          </w:p>
          <w:p w:rsidR="008F5583" w:rsidRDefault="008F5583" w:rsidP="008F5583">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ru-RU"/>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ru-RU"/>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ru-RU"/>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ru-RU"/>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r w:rsidR="008F5583" w:rsidTr="008F5583">
        <w:tc>
          <w:tcPr>
            <w:tcW w:w="4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i/>
                <w:lang w:val="en-US"/>
              </w:rPr>
            </w:pPr>
          </w:p>
          <w:p w:rsidR="008F5583" w:rsidRDefault="008F5583" w:rsidP="008F5583">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
                <w:bCs/>
                <w:lang w:val="en-US"/>
              </w:rPr>
            </w:pPr>
          </w:p>
        </w:tc>
      </w:tr>
    </w:tbl>
    <w:p w:rsidR="008F5583" w:rsidRDefault="008F5583" w:rsidP="008F5583">
      <w:pPr>
        <w:jc w:val="both"/>
        <w:rPr>
          <w:rFonts w:ascii="Arial" w:hAnsi="Arial" w:cs="Arial"/>
          <w:b/>
          <w:bCs/>
          <w:i/>
          <w:iCs/>
          <w:u w:val="single"/>
          <w:lang/>
        </w:rPr>
      </w:pPr>
    </w:p>
    <w:p w:rsidR="008F5583" w:rsidRDefault="008F5583" w:rsidP="008F558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8F5583" w:rsidRDefault="008F5583" w:rsidP="008F558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F5583" w:rsidRDefault="008F5583" w:rsidP="008F5583">
      <w:pPr>
        <w:jc w:val="both"/>
        <w:rPr>
          <w:rFonts w:ascii="Arial" w:hAnsi="Arial" w:cs="Arial"/>
          <w:b/>
          <w:bCs/>
          <w:i/>
          <w:iCs/>
          <w:sz w:val="20"/>
          <w:szCs w:val="20"/>
        </w:rPr>
      </w:pPr>
    </w:p>
    <w:p w:rsidR="008F5583" w:rsidRDefault="008F5583" w:rsidP="008F5583">
      <w:pPr>
        <w:jc w:val="both"/>
        <w:rPr>
          <w:rFonts w:ascii="Arial" w:hAnsi="Arial" w:cs="Arial"/>
          <w:b/>
          <w:bCs/>
          <w:i/>
          <w:iCs/>
          <w:sz w:val="20"/>
          <w:szCs w:val="20"/>
        </w:rPr>
      </w:pPr>
    </w:p>
    <w:p w:rsidR="008F5583" w:rsidRDefault="008F5583" w:rsidP="008F5583">
      <w:pPr>
        <w:jc w:val="both"/>
        <w:rPr>
          <w:rFonts w:ascii="Arial" w:hAnsi="Arial" w:cs="Arial"/>
          <w:b/>
          <w:bCs/>
          <w:i/>
          <w:iCs/>
          <w:sz w:val="20"/>
          <w:szCs w:val="20"/>
        </w:rPr>
      </w:pPr>
    </w:p>
    <w:p w:rsidR="008F5583" w:rsidRDefault="008F5583" w:rsidP="008F5583">
      <w:pPr>
        <w:jc w:val="both"/>
        <w:rPr>
          <w:rFonts w:ascii="Arial" w:hAnsi="Arial" w:cs="Arial"/>
          <w:b/>
          <w:bCs/>
          <w:i/>
          <w:iCs/>
          <w:sz w:val="20"/>
          <w:szCs w:val="20"/>
        </w:rPr>
      </w:pPr>
    </w:p>
    <w:p w:rsidR="008F5583" w:rsidRDefault="008F5583" w:rsidP="008F5583">
      <w:pPr>
        <w:jc w:val="both"/>
        <w:rPr>
          <w:rFonts w:ascii="Arial" w:hAnsi="Arial" w:cs="Arial"/>
          <w:b/>
          <w:bCs/>
          <w:i/>
          <w:iCs/>
          <w:sz w:val="20"/>
          <w:szCs w:val="20"/>
        </w:rPr>
      </w:pPr>
    </w:p>
    <w:p w:rsidR="008F5583" w:rsidRDefault="008F5583" w:rsidP="008F5583">
      <w:pPr>
        <w:jc w:val="both"/>
        <w:rPr>
          <w:rFonts w:ascii="Arial" w:hAnsi="Arial" w:cs="Arial"/>
          <w:b/>
          <w:bCs/>
          <w:i/>
          <w:iCs/>
          <w:sz w:val="20"/>
          <w:szCs w:val="20"/>
          <w:lang w:val="sr-Cyrl-CS"/>
        </w:rPr>
      </w:pPr>
    </w:p>
    <w:p w:rsidR="006759D3" w:rsidRPr="006759D3" w:rsidRDefault="006759D3" w:rsidP="008F5583">
      <w:pPr>
        <w:jc w:val="both"/>
        <w:rPr>
          <w:rFonts w:ascii="Arial" w:hAnsi="Arial" w:cs="Arial"/>
          <w:b/>
          <w:bCs/>
          <w:i/>
          <w:iCs/>
          <w:sz w:val="20"/>
          <w:szCs w:val="20"/>
          <w:lang w:val="sr-Cyrl-CS"/>
        </w:rPr>
      </w:pPr>
    </w:p>
    <w:p w:rsidR="008F5583" w:rsidRDefault="008F5583" w:rsidP="008F5583">
      <w:pPr>
        <w:jc w:val="both"/>
        <w:rPr>
          <w:rFonts w:ascii="Arial" w:hAnsi="Arial" w:cs="Arial"/>
          <w:b/>
          <w:bCs/>
          <w:i/>
          <w:iCs/>
          <w:sz w:val="20"/>
          <w:szCs w:val="20"/>
          <w:lang w:val="sr-Cyrl-CS"/>
        </w:rPr>
      </w:pPr>
    </w:p>
    <w:p w:rsidR="008F5583" w:rsidRDefault="008F5583" w:rsidP="006759D3">
      <w:pPr>
        <w:jc w:val="both"/>
        <w:rPr>
          <w:rFonts w:ascii="Arial" w:eastAsia="TimesNewRomanPSMT" w:hAnsi="Arial" w:cs="Arial"/>
          <w:b/>
          <w:bCs/>
          <w:lang w:val="sr-Cyrl-CS"/>
        </w:rPr>
      </w:pPr>
      <w:r>
        <w:rPr>
          <w:rFonts w:ascii="Arial" w:eastAsia="TimesNewRomanPSMT" w:hAnsi="Arial" w:cs="Arial"/>
          <w:b/>
          <w:bCs/>
          <w:lang w:val="sr-Cyrl-CS"/>
        </w:rPr>
        <w:t>5)ОПИС ПРЕДМЕТА НАБАВКЕ-</w:t>
      </w:r>
      <w:r w:rsidR="006759D3">
        <w:rPr>
          <w:rFonts w:ascii="Arial" w:eastAsia="TimesNewRomanPSMT" w:hAnsi="Arial" w:cs="Arial"/>
          <w:b/>
          <w:bCs/>
          <w:lang w:val="sr-Cyrl-CS"/>
        </w:rPr>
        <w:t>камени агрегат различите гранулације</w:t>
      </w:r>
    </w:p>
    <w:p w:rsidR="006759D3" w:rsidRPr="00300FA2" w:rsidRDefault="006759D3" w:rsidP="006759D3">
      <w:pPr>
        <w:jc w:val="both"/>
        <w:rPr>
          <w:rFonts w:ascii="Arial" w:eastAsia="TimesNewRomanPSMT" w:hAnsi="Arial" w:cs="Arial"/>
          <w:b/>
          <w:bCs/>
          <w:lang w:val="sr-Cyrl-CS"/>
        </w:rPr>
      </w:pPr>
    </w:p>
    <w:p w:rsidR="008F5583" w:rsidRDefault="008F5583" w:rsidP="008F5583">
      <w:pPr>
        <w:jc w:val="both"/>
        <w:rPr>
          <w:rFonts w:ascii="Arial" w:eastAsia="TimesNewRomanPSMT" w:hAnsi="Arial" w:cs="Arial"/>
          <w:b/>
          <w:bCs/>
        </w:rPr>
      </w:pPr>
    </w:p>
    <w:tbl>
      <w:tblPr>
        <w:tblW w:w="0" w:type="auto"/>
        <w:tblInd w:w="303" w:type="dxa"/>
        <w:tblLayout w:type="fixed"/>
        <w:tblLook w:val="0000"/>
      </w:tblPr>
      <w:tblGrid>
        <w:gridCol w:w="2924"/>
        <w:gridCol w:w="5701"/>
      </w:tblGrid>
      <w:tr w:rsidR="008F5583" w:rsidTr="009028D1">
        <w:tc>
          <w:tcPr>
            <w:tcW w:w="2924"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lang w:val="ru-RU"/>
              </w:rPr>
            </w:pPr>
          </w:p>
          <w:p w:rsidR="008F5583" w:rsidRDefault="008F5583" w:rsidP="008F5583">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F5583" w:rsidRDefault="008F5583" w:rsidP="008F5583">
            <w:pPr>
              <w:jc w:val="both"/>
              <w:rPr>
                <w:rFonts w:ascii="Arial" w:eastAsia="TimesNewRomanPSMT" w:hAnsi="Arial" w:cs="Arial"/>
                <w:bCs/>
                <w:color w:val="FF0000"/>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Cs/>
                <w:color w:val="FF0000"/>
                <w:lang w:val="ru-RU"/>
              </w:rPr>
            </w:pPr>
          </w:p>
          <w:p w:rsidR="008F5583" w:rsidRDefault="008F5583" w:rsidP="008F5583">
            <w:pPr>
              <w:jc w:val="both"/>
              <w:rPr>
                <w:rFonts w:ascii="Arial" w:eastAsia="TimesNewRomanPSMT" w:hAnsi="Arial" w:cs="Arial"/>
                <w:bCs/>
                <w:color w:val="FF0000"/>
                <w:lang w:val="ru-RU"/>
              </w:rPr>
            </w:pPr>
          </w:p>
        </w:tc>
      </w:tr>
      <w:tr w:rsidR="008F5583" w:rsidTr="009028D1">
        <w:tc>
          <w:tcPr>
            <w:tcW w:w="2924"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lang w:val="ru-RU"/>
              </w:rPr>
            </w:pPr>
          </w:p>
          <w:p w:rsidR="008F5583" w:rsidRDefault="008F5583" w:rsidP="008F5583">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F5583" w:rsidRDefault="008F5583" w:rsidP="008F5583">
            <w:pPr>
              <w:jc w:val="both"/>
              <w:rPr>
                <w:rFonts w:ascii="Arial" w:eastAsia="TimesNewRomanPSMT" w:hAnsi="Arial" w:cs="Arial"/>
                <w:bCs/>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Cs/>
                <w:color w:val="FF0000"/>
                <w:lang w:val="ru-RU"/>
              </w:rPr>
            </w:pPr>
          </w:p>
        </w:tc>
      </w:tr>
      <w:tr w:rsidR="008F5583" w:rsidTr="009028D1">
        <w:tc>
          <w:tcPr>
            <w:tcW w:w="2924"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lang w:val="ru-RU"/>
              </w:rPr>
            </w:pPr>
          </w:p>
          <w:p w:rsidR="008F5583" w:rsidRDefault="008F5583" w:rsidP="008F5583">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F5583" w:rsidRDefault="008F5583" w:rsidP="008F5583">
            <w:pPr>
              <w:jc w:val="both"/>
              <w:rPr>
                <w:rFonts w:ascii="Arial" w:eastAsia="TimesNewRomanPSMT" w:hAnsi="Arial" w:cs="Arial"/>
                <w:bCs/>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Cs/>
                <w:lang w:val="ru-RU"/>
              </w:rPr>
            </w:pPr>
          </w:p>
          <w:p w:rsidR="008F5583" w:rsidRPr="005F6BA8" w:rsidRDefault="008F5583" w:rsidP="008F5583">
            <w:pPr>
              <w:rPr>
                <w:rFonts w:ascii="Arial" w:eastAsia="TimesNewRomanPSMT" w:hAnsi="Arial" w:cs="Arial"/>
                <w:lang w:val="sr-Cyrl-CS"/>
              </w:rPr>
            </w:pPr>
            <w:r>
              <w:rPr>
                <w:rFonts w:ascii="Arial" w:eastAsia="TimesNewRomanPSMT" w:hAnsi="Arial" w:cs="Arial"/>
                <w:lang w:val="ru-RU"/>
              </w:rPr>
              <w:t>Плаћање у року од 45 дана од пријема исправно  испостављене фактуре</w:t>
            </w:r>
            <w:r>
              <w:rPr>
                <w:rFonts w:ascii="Arial" w:eastAsia="TimesNewRomanPSMT" w:hAnsi="Arial" w:cs="Arial"/>
                <w:lang w:val="en-US"/>
              </w:rPr>
              <w:t>,</w:t>
            </w:r>
            <w:r>
              <w:rPr>
                <w:rFonts w:ascii="Arial" w:eastAsia="TimesNewRomanPSMT" w:hAnsi="Arial" w:cs="Arial"/>
                <w:lang w:val="sr-Cyrl-CS"/>
              </w:rPr>
              <w:t>на основу документа који испоставља понуђач,а којим је потврђена испорука добра.Плаћање се врши уплатом на рачун понуђача.Понуда понуђача који буде захтевао уплату аванса ,биће одбијена као неприхватљива.</w:t>
            </w:r>
          </w:p>
        </w:tc>
      </w:tr>
      <w:tr w:rsidR="008F5583" w:rsidTr="009028D1">
        <w:tc>
          <w:tcPr>
            <w:tcW w:w="2924"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lang w:val="ru-RU"/>
              </w:rPr>
            </w:pPr>
          </w:p>
          <w:p w:rsidR="008F5583" w:rsidRDefault="008F5583" w:rsidP="008F5583">
            <w:pPr>
              <w:jc w:val="both"/>
              <w:rPr>
                <w:rFonts w:ascii="Arial" w:eastAsia="TimesNewRomanPSMT" w:hAnsi="Arial" w:cs="Arial"/>
                <w:bCs/>
                <w:lang w:val="ru-RU"/>
              </w:rPr>
            </w:pPr>
            <w:r>
              <w:rPr>
                <w:rFonts w:ascii="Arial" w:eastAsia="TimesNewRomanPSMT" w:hAnsi="Arial" w:cs="Arial"/>
                <w:bCs/>
                <w:lang w:val="ru-RU"/>
              </w:rPr>
              <w:t>Рок важења понуде</w:t>
            </w:r>
          </w:p>
          <w:p w:rsidR="008F5583" w:rsidRDefault="008F5583" w:rsidP="008F5583">
            <w:pPr>
              <w:jc w:val="both"/>
              <w:rPr>
                <w:rFonts w:ascii="Arial" w:eastAsia="TimesNewRomanPSMT" w:hAnsi="Arial" w:cs="Arial"/>
                <w:bCs/>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6759D3" w:rsidP="008F5583">
            <w:pPr>
              <w:snapToGrid w:val="0"/>
              <w:jc w:val="both"/>
              <w:rPr>
                <w:rFonts w:ascii="Arial" w:eastAsia="TimesNewRomanPSMT" w:hAnsi="Arial" w:cs="Arial"/>
                <w:bCs/>
                <w:lang w:val="ru-RU"/>
              </w:rPr>
            </w:pPr>
            <w:r>
              <w:rPr>
                <w:rFonts w:ascii="Arial" w:eastAsia="TimesNewRomanPSMT" w:hAnsi="Arial" w:cs="Arial"/>
                <w:bCs/>
                <w:lang w:val="ru-RU"/>
              </w:rPr>
              <w:t>______ дана (словима)_________</w:t>
            </w:r>
            <w:r w:rsidR="009028D1">
              <w:rPr>
                <w:rFonts w:ascii="Arial" w:eastAsia="TimesNewRomanPSMT" w:hAnsi="Arial" w:cs="Arial"/>
                <w:bCs/>
                <w:lang w:val="ru-RU"/>
              </w:rPr>
              <w:t>_</w:t>
            </w:r>
            <w:r w:rsidR="008F5583">
              <w:rPr>
                <w:rFonts w:ascii="Arial" w:eastAsia="TimesNewRomanPSMT" w:hAnsi="Arial" w:cs="Arial"/>
                <w:bCs/>
                <w:lang w:val="ru-RU"/>
              </w:rPr>
              <w:t>од</w:t>
            </w:r>
            <w:r w:rsidR="009028D1">
              <w:rPr>
                <w:rFonts w:ascii="Arial" w:eastAsia="TimesNewRomanPSMT" w:hAnsi="Arial" w:cs="Arial"/>
                <w:bCs/>
                <w:lang w:val="ru-RU"/>
              </w:rPr>
              <w:t xml:space="preserve"> дана</w:t>
            </w:r>
            <w:r w:rsidR="008F5583">
              <w:rPr>
                <w:rFonts w:ascii="Arial" w:eastAsia="TimesNewRomanPSMT" w:hAnsi="Arial" w:cs="Arial"/>
                <w:bCs/>
                <w:lang w:val="ru-RU"/>
              </w:rPr>
              <w:t xml:space="preserve"> отварања понуда</w:t>
            </w:r>
            <w:r w:rsidR="009028D1">
              <w:rPr>
                <w:rFonts w:ascii="Arial" w:eastAsia="TimesNewRomanPSMT" w:hAnsi="Arial" w:cs="Arial"/>
                <w:bCs/>
                <w:lang w:val="ru-RU"/>
              </w:rPr>
              <w:t>(не краћи од 30 дана)</w:t>
            </w:r>
          </w:p>
        </w:tc>
      </w:tr>
      <w:tr w:rsidR="008F5583" w:rsidTr="009028D1">
        <w:tc>
          <w:tcPr>
            <w:tcW w:w="2924"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lang w:val="ru-RU"/>
              </w:rPr>
            </w:pPr>
            <w:r>
              <w:rPr>
                <w:rFonts w:ascii="Arial" w:eastAsia="TimesNewRomanPSMT" w:hAnsi="Arial" w:cs="Arial"/>
                <w:bCs/>
                <w:lang w:val="ru-RU"/>
              </w:rPr>
              <w:t>Рок испоруке</w:t>
            </w: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Cs/>
                <w:lang w:val="ru-RU"/>
              </w:rPr>
            </w:pPr>
            <w:r>
              <w:rPr>
                <w:rFonts w:ascii="Arial" w:eastAsia="TimesNewRomanPSMT" w:hAnsi="Arial" w:cs="Arial"/>
                <w:bCs/>
                <w:lang w:val="ru-RU"/>
              </w:rPr>
              <w:t>Сукцесивно, у року о</w:t>
            </w:r>
            <w:r w:rsidR="002B367B">
              <w:rPr>
                <w:rFonts w:ascii="Arial" w:eastAsia="TimesNewRomanPSMT" w:hAnsi="Arial" w:cs="Arial"/>
                <w:bCs/>
                <w:lang w:val="ru-RU"/>
              </w:rPr>
              <w:t xml:space="preserve">д 3(три)дана по пријему писаног </w:t>
            </w:r>
            <w:r>
              <w:rPr>
                <w:rFonts w:ascii="Arial" w:eastAsia="TimesNewRomanPSMT" w:hAnsi="Arial" w:cs="Arial"/>
                <w:bCs/>
                <w:lang w:val="ru-RU"/>
              </w:rPr>
              <w:t>захтева Наручиоца</w:t>
            </w:r>
          </w:p>
        </w:tc>
      </w:tr>
      <w:tr w:rsidR="008F5583" w:rsidTr="009028D1">
        <w:tc>
          <w:tcPr>
            <w:tcW w:w="2924"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lang w:val="ru-RU"/>
              </w:rPr>
            </w:pPr>
            <w:r>
              <w:rPr>
                <w:rFonts w:ascii="Arial" w:eastAsia="TimesNewRomanPSMT" w:hAnsi="Arial" w:cs="Arial"/>
                <w:bCs/>
                <w:lang w:val="ru-RU"/>
              </w:rPr>
              <w:t xml:space="preserve">Место испоруке </w:t>
            </w: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7B4B5B" w:rsidRDefault="009028D1" w:rsidP="009028D1">
            <w:pPr>
              <w:snapToGrid w:val="0"/>
              <w:jc w:val="both"/>
              <w:rPr>
                <w:rFonts w:ascii="Arial" w:eastAsia="TimesNewRomanPSMT" w:hAnsi="Arial" w:cs="Arial"/>
                <w:bCs/>
                <w:lang w:val="ru-RU"/>
              </w:rPr>
            </w:pPr>
            <w:r>
              <w:rPr>
                <w:rFonts w:ascii="Arial" w:eastAsia="TimesNewRomanPSMT" w:hAnsi="Arial" w:cs="Arial"/>
                <w:bCs/>
                <w:lang w:val="ru-RU"/>
              </w:rPr>
              <w:t>Ф-цо  Понуђач</w:t>
            </w:r>
            <w:r w:rsidR="00647323">
              <w:rPr>
                <w:rFonts w:ascii="Arial" w:eastAsia="TimesNewRomanPSMT" w:hAnsi="Arial" w:cs="Arial"/>
                <w:bCs/>
                <w:lang w:val="ru-RU"/>
              </w:rPr>
              <w:t>.Утовар агрегата у возила врши Понуђач.</w:t>
            </w:r>
          </w:p>
          <w:p w:rsidR="008F5583" w:rsidRDefault="00647323" w:rsidP="009028D1">
            <w:pPr>
              <w:snapToGrid w:val="0"/>
              <w:jc w:val="both"/>
              <w:rPr>
                <w:rFonts w:ascii="Arial" w:eastAsia="TimesNewRomanPSMT" w:hAnsi="Arial" w:cs="Arial"/>
                <w:bCs/>
                <w:lang w:val="ru-RU"/>
              </w:rPr>
            </w:pPr>
            <w:r>
              <w:rPr>
                <w:rFonts w:ascii="Arial" w:eastAsia="TimesNewRomanPSMT" w:hAnsi="Arial" w:cs="Arial"/>
                <w:bCs/>
                <w:lang w:val="ru-RU"/>
              </w:rPr>
              <w:t xml:space="preserve">Превоз </w:t>
            </w:r>
            <w:r w:rsidR="007B4B5B">
              <w:rPr>
                <w:rFonts w:ascii="Arial" w:eastAsia="TimesNewRomanPSMT" w:hAnsi="Arial" w:cs="Arial"/>
                <w:bCs/>
                <w:lang w:val="ru-RU"/>
              </w:rPr>
              <w:t>врши Наручилац сопственим превозом и сноси трошкове истог.</w:t>
            </w:r>
          </w:p>
          <w:p w:rsidR="009028D1" w:rsidRDefault="009028D1" w:rsidP="009028D1">
            <w:pPr>
              <w:snapToGrid w:val="0"/>
              <w:jc w:val="both"/>
              <w:rPr>
                <w:rFonts w:ascii="Arial" w:eastAsia="TimesNewRomanPSMT" w:hAnsi="Arial" w:cs="Arial"/>
                <w:bCs/>
                <w:lang w:val="ru-RU"/>
              </w:rPr>
            </w:pPr>
          </w:p>
        </w:tc>
      </w:tr>
      <w:tr w:rsidR="008F5583" w:rsidTr="009028D1">
        <w:tc>
          <w:tcPr>
            <w:tcW w:w="2924"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eastAsia="TimesNewRomanPSMT" w:hAnsi="Arial" w:cs="Arial"/>
                <w:bCs/>
                <w:lang w:val="ru-RU"/>
              </w:rPr>
            </w:pPr>
            <w:r>
              <w:rPr>
                <w:rFonts w:ascii="Arial" w:eastAsia="TimesNewRomanPSMT" w:hAnsi="Arial" w:cs="Arial"/>
                <w:bCs/>
                <w:lang w:val="ru-RU"/>
              </w:rPr>
              <w:t>Име и презиме,контакт особе.тел.факс и е-маил адреса</w:t>
            </w: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both"/>
              <w:rPr>
                <w:rFonts w:ascii="Arial" w:eastAsia="TimesNewRomanPSMT" w:hAnsi="Arial" w:cs="Arial"/>
                <w:bCs/>
                <w:lang w:val="ru-RU"/>
              </w:rPr>
            </w:pPr>
          </w:p>
          <w:p w:rsidR="008F5583" w:rsidRDefault="008F5583" w:rsidP="008F5583">
            <w:pPr>
              <w:snapToGrid w:val="0"/>
              <w:jc w:val="both"/>
              <w:rPr>
                <w:rFonts w:ascii="Arial" w:eastAsia="TimesNewRomanPSMT" w:hAnsi="Arial" w:cs="Arial"/>
                <w:bCs/>
                <w:lang w:val="ru-RU"/>
              </w:rPr>
            </w:pPr>
            <w:r>
              <w:rPr>
                <w:rFonts w:ascii="Arial" w:eastAsia="TimesNewRomanPSMT" w:hAnsi="Arial" w:cs="Arial"/>
                <w:bCs/>
                <w:lang w:val="ru-RU"/>
              </w:rPr>
              <w:t>Олгица Ковачевић,033-62-552 лок 18</w:t>
            </w:r>
          </w:p>
          <w:p w:rsidR="008F5583" w:rsidRPr="00826465" w:rsidRDefault="008F5583" w:rsidP="008F5583">
            <w:pPr>
              <w:snapToGrid w:val="0"/>
              <w:jc w:val="both"/>
              <w:rPr>
                <w:rFonts w:ascii="Arial" w:eastAsia="TimesNewRomanPSMT" w:hAnsi="Arial" w:cs="Arial"/>
                <w:bCs/>
                <w:lang w:val="en-US"/>
              </w:rPr>
            </w:pPr>
            <w:r>
              <w:rPr>
                <w:rFonts w:ascii="Arial" w:eastAsia="TimesNewRomanPSMT" w:hAnsi="Arial" w:cs="Arial"/>
                <w:bCs/>
                <w:lang w:val="ru-RU"/>
              </w:rPr>
              <w:t>3.</w:t>
            </w:r>
            <w:r>
              <w:rPr>
                <w:rFonts w:ascii="Arial" w:eastAsia="TimesNewRomanPSMT" w:hAnsi="Arial" w:cs="Arial"/>
                <w:bCs/>
                <w:lang w:val="en-US"/>
              </w:rPr>
              <w:t>septembar@gmail.com</w:t>
            </w:r>
          </w:p>
        </w:tc>
      </w:tr>
    </w:tbl>
    <w:p w:rsidR="008F5583" w:rsidRDefault="008F5583" w:rsidP="008F5583">
      <w:pPr>
        <w:ind w:left="720" w:firstLine="720"/>
        <w:jc w:val="both"/>
        <w:rPr>
          <w:rFonts w:eastAsia="TimesNewRomanPSMT"/>
          <w:bCs/>
        </w:rPr>
      </w:pPr>
    </w:p>
    <w:p w:rsidR="008F5583" w:rsidRPr="007439C9" w:rsidRDefault="008F5583" w:rsidP="008F5583">
      <w:pPr>
        <w:jc w:val="both"/>
        <w:rPr>
          <w:rFonts w:eastAsia="TimesNewRomanPSMT"/>
          <w:bCs/>
          <w:lang w:val="sr-Cyrl-CS"/>
        </w:rPr>
      </w:pPr>
      <w:r>
        <w:rPr>
          <w:rFonts w:eastAsia="TimesNewRomanPSMT"/>
          <w:bCs/>
          <w:lang w:val="sr-Cyrl-CS"/>
        </w:rPr>
        <w:t xml:space="preserve"> </w:t>
      </w:r>
    </w:p>
    <w:p w:rsidR="008F5583" w:rsidRDefault="008F5583" w:rsidP="008F5583">
      <w:pPr>
        <w:jc w:val="both"/>
        <w:rPr>
          <w:rFonts w:eastAsia="TimesNewRomanPSMT"/>
          <w:bCs/>
          <w:lang w:val="sr-Cyrl-CS"/>
        </w:rPr>
      </w:pPr>
    </w:p>
    <w:p w:rsidR="008F5583" w:rsidRPr="00834FE7" w:rsidRDefault="008F5583" w:rsidP="008F5583">
      <w:pPr>
        <w:jc w:val="both"/>
        <w:rPr>
          <w:rFonts w:eastAsia="TimesNewRomanPSMT"/>
          <w:bCs/>
          <w:lang w:val="sr-Cyrl-CS"/>
        </w:rPr>
      </w:pPr>
    </w:p>
    <w:p w:rsidR="008F5583" w:rsidRPr="0036552E" w:rsidRDefault="008F5583" w:rsidP="008F558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F5583" w:rsidRPr="0036552E" w:rsidRDefault="008F5583" w:rsidP="008F558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8F5583" w:rsidRDefault="008F5583" w:rsidP="008F558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F5583" w:rsidRDefault="008F5583" w:rsidP="008F5583">
      <w:pPr>
        <w:jc w:val="both"/>
        <w:rPr>
          <w:rFonts w:eastAsia="TimesNewRomanPS-BoldMT"/>
          <w:b/>
          <w:bCs/>
          <w:i/>
          <w:iCs/>
          <w:color w:val="002060"/>
        </w:rPr>
      </w:pPr>
    </w:p>
    <w:p w:rsidR="008F5583" w:rsidRDefault="008F5583" w:rsidP="008F5583">
      <w:pPr>
        <w:jc w:val="both"/>
        <w:rPr>
          <w:rFonts w:eastAsia="TimesNewRomanPS-BoldMT"/>
          <w:b/>
          <w:bCs/>
          <w:i/>
          <w:iCs/>
          <w:color w:val="002060"/>
        </w:rPr>
      </w:pPr>
    </w:p>
    <w:p w:rsidR="008F5583" w:rsidRDefault="008F5583" w:rsidP="008F558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F5583" w:rsidRDefault="008F5583" w:rsidP="008F558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5583" w:rsidRDefault="008F5583" w:rsidP="008F5583">
      <w:pPr>
        <w:jc w:val="both"/>
        <w:rPr>
          <w:rFonts w:ascii="Arial" w:hAnsi="Arial" w:cs="Arial"/>
          <w:i/>
          <w:iCs/>
        </w:rPr>
      </w:pPr>
    </w:p>
    <w:p w:rsidR="00371F1E" w:rsidRDefault="008F5583" w:rsidP="008F5583">
      <w:pPr>
        <w:jc w:val="both"/>
        <w:rPr>
          <w:rFonts w:ascii="Arial" w:hAnsi="Arial" w:cs="Arial"/>
          <w:i/>
          <w:iCs/>
          <w:lang w:val="sr-Cyrl-CS"/>
        </w:rPr>
      </w:pPr>
      <w:r>
        <w:rPr>
          <w:rFonts w:ascii="Arial" w:hAnsi="Arial" w:cs="Arial"/>
          <w:i/>
          <w:iCs/>
        </w:rPr>
        <w:lastRenderedPageBreak/>
        <w:t xml:space="preserve">                                                                                </w:t>
      </w:r>
    </w:p>
    <w:p w:rsidR="00371F1E" w:rsidRDefault="00371F1E" w:rsidP="008F5583">
      <w:pPr>
        <w:jc w:val="both"/>
        <w:rPr>
          <w:rFonts w:ascii="Arial" w:hAnsi="Arial" w:cs="Arial"/>
          <w:i/>
          <w:iCs/>
          <w:lang w:val="sr-Cyrl-CS"/>
        </w:rPr>
      </w:pPr>
    </w:p>
    <w:p w:rsidR="00371F1E" w:rsidRDefault="00371F1E" w:rsidP="008F5583">
      <w:pPr>
        <w:jc w:val="both"/>
        <w:rPr>
          <w:rFonts w:ascii="Arial" w:hAnsi="Arial" w:cs="Arial"/>
          <w:i/>
          <w:iCs/>
          <w:lang w:val="sr-Cyrl-CS"/>
        </w:rPr>
      </w:pPr>
    </w:p>
    <w:p w:rsidR="00371F1E" w:rsidRDefault="00371F1E" w:rsidP="008F5583">
      <w:pPr>
        <w:jc w:val="both"/>
        <w:rPr>
          <w:rFonts w:ascii="Arial" w:hAnsi="Arial" w:cs="Arial"/>
          <w:i/>
          <w:iCs/>
          <w:lang w:val="sr-Cyrl-CS"/>
        </w:rPr>
      </w:pPr>
    </w:p>
    <w:p w:rsidR="008F5583" w:rsidRDefault="008F5583" w:rsidP="004F160D">
      <w:pPr>
        <w:jc w:val="both"/>
        <w:rPr>
          <w:rFonts w:ascii="Arial" w:hAnsi="Arial" w:cs="Arial"/>
          <w:b/>
          <w:bCs/>
          <w:i/>
          <w:iCs/>
          <w:sz w:val="28"/>
          <w:szCs w:val="28"/>
          <w:lang w:val="sr-Cyrl-CS"/>
        </w:rPr>
      </w:pPr>
      <w:r>
        <w:rPr>
          <w:rFonts w:ascii="Arial" w:hAnsi="Arial" w:cs="Arial"/>
          <w:i/>
          <w:iCs/>
        </w:rPr>
        <w:t xml:space="preserve">         </w:t>
      </w:r>
      <w:r w:rsidR="00371F1E">
        <w:rPr>
          <w:rFonts w:ascii="Arial" w:hAnsi="Arial" w:cs="Arial"/>
          <w:i/>
          <w:iCs/>
          <w:lang w:val="sr-Cyrl-CS"/>
        </w:rPr>
        <w:t xml:space="preserve">                                                                                  </w:t>
      </w:r>
      <w:r>
        <w:rPr>
          <w:rFonts w:ascii="Arial" w:hAnsi="Arial" w:cs="Arial"/>
          <w:i/>
          <w:iCs/>
        </w:rPr>
        <w:t xml:space="preserve">    </w:t>
      </w:r>
      <w:r>
        <w:rPr>
          <w:rFonts w:ascii="Arial" w:hAnsi="Arial" w:cs="Arial"/>
          <w:b/>
          <w:bCs/>
          <w:i/>
          <w:iCs/>
          <w:sz w:val="28"/>
          <w:szCs w:val="28"/>
          <w:lang/>
        </w:rPr>
        <w:t xml:space="preserve"> (ОБРАЗАЦ 2)</w:t>
      </w:r>
    </w:p>
    <w:p w:rsidR="00C815ED" w:rsidRPr="00C815ED" w:rsidRDefault="00C815ED" w:rsidP="004F160D">
      <w:pPr>
        <w:jc w:val="both"/>
        <w:rPr>
          <w:rFonts w:ascii="Arial" w:hAnsi="Arial" w:cs="Arial"/>
          <w:i/>
          <w:iCs/>
          <w:lang w:val="sr-Cyrl-CS"/>
        </w:rPr>
      </w:pPr>
    </w:p>
    <w:p w:rsidR="008F5583" w:rsidRDefault="008F5583" w:rsidP="008F5583">
      <w:pPr>
        <w:rPr>
          <w:rFonts w:ascii="Arial" w:hAnsi="Arial" w:cs="Arial"/>
          <w:b/>
          <w:bCs/>
          <w:i/>
          <w:iCs/>
          <w:sz w:val="28"/>
          <w:szCs w:val="28"/>
          <w:lang w:val="sr-Cyrl-CS"/>
        </w:rPr>
      </w:pPr>
      <w:r>
        <w:rPr>
          <w:rFonts w:ascii="Arial" w:hAnsi="Arial" w:cs="Arial"/>
          <w:b/>
          <w:bCs/>
          <w:i/>
          <w:iCs/>
          <w:sz w:val="28"/>
          <w:szCs w:val="28"/>
          <w:lang/>
        </w:rPr>
        <w:t xml:space="preserve">ОБРАЗАЦ </w:t>
      </w:r>
      <w:r>
        <w:rPr>
          <w:rFonts w:ascii="Arial" w:hAnsi="Arial" w:cs="Arial"/>
          <w:b/>
          <w:bCs/>
          <w:i/>
          <w:iCs/>
          <w:sz w:val="28"/>
          <w:szCs w:val="28"/>
          <w:lang w:val="sr-Cyrl-CS"/>
        </w:rPr>
        <w:t xml:space="preserve"> СТРУКТУРЕ ЦЕНЕ СА УПУТСТВОМ КАКО ДА СЕ ПОПУНИ</w:t>
      </w:r>
    </w:p>
    <w:p w:rsidR="00C815ED" w:rsidRDefault="00C815ED" w:rsidP="008F5583">
      <w:pPr>
        <w:rPr>
          <w:rFonts w:ascii="Arial" w:hAnsi="Arial" w:cs="Arial"/>
          <w:b/>
          <w:bCs/>
          <w:i/>
          <w:iCs/>
          <w:sz w:val="28"/>
          <w:szCs w:val="28"/>
          <w:lang w:val="sr-Cyrl-CS"/>
        </w:rPr>
      </w:pPr>
    </w:p>
    <w:p w:rsidR="00C815ED" w:rsidRDefault="00C815ED" w:rsidP="008F5583">
      <w:pPr>
        <w:rPr>
          <w:rFonts w:ascii="Arial" w:hAnsi="Arial" w:cs="Arial"/>
          <w:b/>
          <w:bCs/>
          <w:i/>
          <w:iCs/>
          <w:sz w:val="28"/>
          <w:szCs w:val="28"/>
          <w:lang w:val="sr-Cyrl-CS"/>
        </w:rPr>
      </w:pPr>
    </w:p>
    <w:p w:rsidR="00C815ED" w:rsidRDefault="00C815ED" w:rsidP="008F5583">
      <w:pPr>
        <w:rPr>
          <w:rFonts w:ascii="Arial" w:hAnsi="Arial" w:cs="Arial"/>
          <w:b/>
          <w:bCs/>
          <w:i/>
          <w:iCs/>
          <w:sz w:val="28"/>
          <w:szCs w:val="28"/>
          <w:lang w:val="sr-Cyrl-CS"/>
        </w:rPr>
      </w:pPr>
    </w:p>
    <w:p w:rsidR="00C815ED" w:rsidRDefault="00C815ED" w:rsidP="008F5583">
      <w:pPr>
        <w:rPr>
          <w:rFonts w:ascii="Arial" w:hAnsi="Arial" w:cs="Arial"/>
          <w:b/>
          <w:bCs/>
          <w:i/>
          <w:iCs/>
          <w:sz w:val="28"/>
          <w:szCs w:val="28"/>
          <w:lang w:val="en-US"/>
        </w:rPr>
      </w:pPr>
    </w:p>
    <w:p w:rsidR="008F5583" w:rsidRPr="004F160D" w:rsidRDefault="008F5583" w:rsidP="004F160D">
      <w:pPr>
        <w:rPr>
          <w:rFonts w:ascii="Arial" w:hAnsi="Arial" w:cs="Arial"/>
          <w:b/>
          <w:bCs/>
          <w:i/>
          <w:iCs/>
          <w:sz w:val="28"/>
          <w:szCs w:val="28"/>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2984"/>
        <w:gridCol w:w="1478"/>
        <w:gridCol w:w="1510"/>
        <w:gridCol w:w="2835"/>
      </w:tblGrid>
      <w:tr w:rsidR="008F5583" w:rsidRPr="00D82870" w:rsidTr="00683086">
        <w:tc>
          <w:tcPr>
            <w:tcW w:w="940" w:type="dxa"/>
          </w:tcPr>
          <w:p w:rsidR="008F5583" w:rsidRPr="00D82870" w:rsidRDefault="008F5583" w:rsidP="008F5583">
            <w:pPr>
              <w:jc w:val="center"/>
              <w:rPr>
                <w:rFonts w:ascii="Arial" w:hAnsi="Arial" w:cs="Arial"/>
                <w:b/>
                <w:bCs/>
                <w:iCs/>
                <w:sz w:val="20"/>
                <w:szCs w:val="20"/>
                <w:lang w:val="sr-Cyrl-CS"/>
              </w:rPr>
            </w:pPr>
            <w:r w:rsidRPr="00D82870">
              <w:rPr>
                <w:rFonts w:ascii="Arial" w:hAnsi="Arial" w:cs="Arial"/>
                <w:b/>
                <w:bCs/>
                <w:iCs/>
                <w:sz w:val="20"/>
                <w:szCs w:val="20"/>
                <w:lang w:val="sr-Cyrl-CS"/>
              </w:rPr>
              <w:t>Ред.бр.</w:t>
            </w:r>
          </w:p>
        </w:tc>
        <w:tc>
          <w:tcPr>
            <w:tcW w:w="2984" w:type="dxa"/>
          </w:tcPr>
          <w:p w:rsidR="008F5583" w:rsidRPr="00D82870" w:rsidRDefault="008F5583" w:rsidP="008F5583">
            <w:pPr>
              <w:jc w:val="center"/>
              <w:rPr>
                <w:rFonts w:ascii="Arial" w:hAnsi="Arial" w:cs="Arial"/>
                <w:bCs/>
                <w:iCs/>
                <w:sz w:val="28"/>
                <w:szCs w:val="28"/>
                <w:lang w:val="sr-Cyrl-CS"/>
              </w:rPr>
            </w:pPr>
            <w:r w:rsidRPr="00D82870">
              <w:rPr>
                <w:rFonts w:ascii="Arial" w:hAnsi="Arial" w:cs="Arial"/>
                <w:bCs/>
                <w:iCs/>
                <w:sz w:val="28"/>
                <w:szCs w:val="28"/>
                <w:lang w:val="sr-Cyrl-CS"/>
              </w:rPr>
              <w:t>Назив добра</w:t>
            </w:r>
          </w:p>
        </w:tc>
        <w:tc>
          <w:tcPr>
            <w:tcW w:w="1478" w:type="dxa"/>
          </w:tcPr>
          <w:p w:rsidR="008F5583" w:rsidRPr="00D82870" w:rsidRDefault="00371F1E" w:rsidP="008F5583">
            <w:pPr>
              <w:jc w:val="center"/>
              <w:rPr>
                <w:rFonts w:ascii="Arial" w:hAnsi="Arial" w:cs="Arial"/>
                <w:b/>
                <w:bCs/>
                <w:iCs/>
                <w:sz w:val="22"/>
                <w:szCs w:val="22"/>
                <w:lang w:val="sr-Cyrl-CS"/>
              </w:rPr>
            </w:pPr>
            <w:r>
              <w:rPr>
                <w:rFonts w:ascii="Arial" w:hAnsi="Arial" w:cs="Arial"/>
                <w:b/>
                <w:bCs/>
                <w:iCs/>
                <w:sz w:val="22"/>
                <w:szCs w:val="22"/>
                <w:lang w:val="sr-Cyrl-CS"/>
              </w:rPr>
              <w:t>Процењена количина у тонама</w:t>
            </w:r>
          </w:p>
        </w:tc>
        <w:tc>
          <w:tcPr>
            <w:tcW w:w="1510" w:type="dxa"/>
          </w:tcPr>
          <w:p w:rsidR="008F5583" w:rsidRPr="001825FF" w:rsidRDefault="008F5583" w:rsidP="008F5583">
            <w:pPr>
              <w:jc w:val="center"/>
              <w:rPr>
                <w:rFonts w:ascii="Arial" w:hAnsi="Arial" w:cs="Arial"/>
                <w:b/>
                <w:bCs/>
                <w:iCs/>
                <w:sz w:val="20"/>
                <w:szCs w:val="20"/>
                <w:lang w:val="en-US"/>
              </w:rPr>
            </w:pPr>
            <w:r w:rsidRPr="00D82870">
              <w:rPr>
                <w:rFonts w:ascii="Arial" w:hAnsi="Arial" w:cs="Arial"/>
                <w:b/>
                <w:bCs/>
                <w:iCs/>
                <w:sz w:val="20"/>
                <w:szCs w:val="20"/>
                <w:lang w:val="sr-Cyrl-CS"/>
              </w:rPr>
              <w:t>Јединична цена по кг  без ПДВ-</w:t>
            </w:r>
            <w:r>
              <w:rPr>
                <w:rFonts w:ascii="Arial" w:hAnsi="Arial" w:cs="Arial"/>
                <w:b/>
                <w:bCs/>
                <w:iCs/>
                <w:sz w:val="20"/>
                <w:szCs w:val="20"/>
                <w:lang w:val="en-US"/>
              </w:rPr>
              <w:t>a</w:t>
            </w:r>
          </w:p>
        </w:tc>
        <w:tc>
          <w:tcPr>
            <w:tcW w:w="2835" w:type="dxa"/>
          </w:tcPr>
          <w:p w:rsidR="008F5583" w:rsidRPr="00D82870" w:rsidRDefault="008F5583" w:rsidP="008F5583">
            <w:pPr>
              <w:jc w:val="center"/>
              <w:rPr>
                <w:rFonts w:ascii="Arial" w:hAnsi="Arial" w:cs="Arial"/>
                <w:b/>
                <w:bCs/>
                <w:iCs/>
                <w:sz w:val="20"/>
                <w:szCs w:val="20"/>
                <w:lang w:val="sr-Cyrl-CS"/>
              </w:rPr>
            </w:pPr>
            <w:r w:rsidRPr="00D82870">
              <w:rPr>
                <w:rFonts w:ascii="Arial" w:hAnsi="Arial" w:cs="Arial"/>
                <w:b/>
                <w:bCs/>
                <w:iCs/>
                <w:sz w:val="20"/>
                <w:szCs w:val="20"/>
                <w:lang w:val="sr-Cyrl-CS"/>
              </w:rPr>
              <w:t xml:space="preserve">Укупна цена </w:t>
            </w:r>
          </w:p>
          <w:p w:rsidR="008F5583" w:rsidRPr="00D82870" w:rsidRDefault="008F5583" w:rsidP="008F5583">
            <w:pPr>
              <w:jc w:val="center"/>
              <w:rPr>
                <w:rFonts w:ascii="Arial" w:hAnsi="Arial" w:cs="Arial"/>
                <w:b/>
                <w:bCs/>
                <w:iCs/>
                <w:sz w:val="20"/>
                <w:szCs w:val="20"/>
                <w:lang w:val="sr-Cyrl-CS"/>
              </w:rPr>
            </w:pPr>
            <w:r w:rsidRPr="00D82870">
              <w:rPr>
                <w:rFonts w:ascii="Arial" w:hAnsi="Arial" w:cs="Arial"/>
                <w:b/>
                <w:bCs/>
                <w:iCs/>
                <w:sz w:val="20"/>
                <w:szCs w:val="20"/>
                <w:lang w:val="sr-Cyrl-CS"/>
              </w:rPr>
              <w:t>Без ПДВ-а</w:t>
            </w:r>
          </w:p>
          <w:p w:rsidR="008F5583" w:rsidRPr="00D82870" w:rsidRDefault="008F5583" w:rsidP="008F5583">
            <w:pPr>
              <w:jc w:val="center"/>
              <w:rPr>
                <w:rFonts w:ascii="Arial" w:hAnsi="Arial" w:cs="Arial"/>
                <w:b/>
                <w:bCs/>
                <w:iCs/>
                <w:sz w:val="20"/>
                <w:szCs w:val="20"/>
                <w:lang w:val="sr-Latn-CS"/>
              </w:rPr>
            </w:pPr>
            <w:r w:rsidRPr="00D82870">
              <w:rPr>
                <w:rFonts w:ascii="Arial" w:hAnsi="Arial" w:cs="Arial"/>
                <w:b/>
                <w:bCs/>
                <w:iCs/>
                <w:sz w:val="20"/>
                <w:szCs w:val="20"/>
                <w:lang w:val="sr-Cyrl-CS"/>
              </w:rPr>
              <w:t>(2</w:t>
            </w:r>
            <w:r w:rsidRPr="00D82870">
              <w:rPr>
                <w:rFonts w:ascii="Arial" w:hAnsi="Arial" w:cs="Arial"/>
                <w:b/>
                <w:bCs/>
                <w:iCs/>
                <w:sz w:val="20"/>
                <w:szCs w:val="20"/>
                <w:lang w:val="sr-Latn-CS"/>
              </w:rPr>
              <w:t>x3)</w:t>
            </w:r>
          </w:p>
        </w:tc>
      </w:tr>
      <w:tr w:rsidR="008F5583" w:rsidRPr="00D82870" w:rsidTr="00683086">
        <w:tc>
          <w:tcPr>
            <w:tcW w:w="940" w:type="dxa"/>
          </w:tcPr>
          <w:p w:rsidR="008F5583" w:rsidRPr="00D82870" w:rsidRDefault="008F5583" w:rsidP="008F5583">
            <w:pPr>
              <w:jc w:val="center"/>
              <w:rPr>
                <w:rFonts w:ascii="Arial" w:hAnsi="Arial" w:cs="Arial"/>
                <w:b/>
                <w:bCs/>
                <w:iCs/>
                <w:sz w:val="20"/>
                <w:szCs w:val="20"/>
                <w:lang w:val="sr-Cyrl-CS"/>
              </w:rPr>
            </w:pPr>
          </w:p>
        </w:tc>
        <w:tc>
          <w:tcPr>
            <w:tcW w:w="2984" w:type="dxa"/>
          </w:tcPr>
          <w:p w:rsidR="008F5583" w:rsidRPr="00D82870" w:rsidRDefault="008F5583" w:rsidP="008F5583">
            <w:pPr>
              <w:jc w:val="center"/>
              <w:rPr>
                <w:rFonts w:ascii="Arial" w:hAnsi="Arial" w:cs="Arial"/>
                <w:bCs/>
                <w:iCs/>
                <w:sz w:val="28"/>
                <w:szCs w:val="28"/>
                <w:lang w:val="sr-Cyrl-CS"/>
              </w:rPr>
            </w:pPr>
            <w:r w:rsidRPr="00D82870">
              <w:rPr>
                <w:rFonts w:ascii="Arial" w:hAnsi="Arial" w:cs="Arial"/>
                <w:bCs/>
                <w:iCs/>
                <w:sz w:val="28"/>
                <w:szCs w:val="28"/>
                <w:lang w:val="sr-Cyrl-CS"/>
              </w:rPr>
              <w:t>1</w:t>
            </w:r>
          </w:p>
        </w:tc>
        <w:tc>
          <w:tcPr>
            <w:tcW w:w="1478" w:type="dxa"/>
          </w:tcPr>
          <w:p w:rsidR="008F5583" w:rsidRPr="00D82870" w:rsidRDefault="008F5583" w:rsidP="008F5583">
            <w:pPr>
              <w:jc w:val="center"/>
              <w:rPr>
                <w:rFonts w:ascii="Arial" w:hAnsi="Arial" w:cs="Arial"/>
                <w:b/>
                <w:bCs/>
                <w:iCs/>
                <w:sz w:val="22"/>
                <w:szCs w:val="22"/>
                <w:lang w:val="sr-Cyrl-CS"/>
              </w:rPr>
            </w:pPr>
            <w:r w:rsidRPr="00D82870">
              <w:rPr>
                <w:rFonts w:ascii="Arial" w:hAnsi="Arial" w:cs="Arial"/>
                <w:b/>
                <w:bCs/>
                <w:iCs/>
                <w:sz w:val="22"/>
                <w:szCs w:val="22"/>
                <w:lang w:val="sr-Cyrl-CS"/>
              </w:rPr>
              <w:t>2</w:t>
            </w:r>
          </w:p>
        </w:tc>
        <w:tc>
          <w:tcPr>
            <w:tcW w:w="1510" w:type="dxa"/>
          </w:tcPr>
          <w:p w:rsidR="008F5583" w:rsidRPr="00D82870" w:rsidRDefault="008F5583" w:rsidP="008F5583">
            <w:pPr>
              <w:jc w:val="center"/>
              <w:rPr>
                <w:rFonts w:ascii="Arial" w:hAnsi="Arial" w:cs="Arial"/>
                <w:b/>
                <w:bCs/>
                <w:iCs/>
                <w:sz w:val="20"/>
                <w:szCs w:val="20"/>
                <w:lang w:val="sr-Cyrl-CS"/>
              </w:rPr>
            </w:pPr>
            <w:r w:rsidRPr="00D82870">
              <w:rPr>
                <w:rFonts w:ascii="Arial" w:hAnsi="Arial" w:cs="Arial"/>
                <w:b/>
                <w:bCs/>
                <w:iCs/>
                <w:sz w:val="20"/>
                <w:szCs w:val="20"/>
                <w:lang w:val="sr-Cyrl-CS"/>
              </w:rPr>
              <w:t>3</w:t>
            </w:r>
          </w:p>
        </w:tc>
        <w:tc>
          <w:tcPr>
            <w:tcW w:w="2835" w:type="dxa"/>
          </w:tcPr>
          <w:p w:rsidR="008F5583" w:rsidRPr="00D82870" w:rsidRDefault="008F5583" w:rsidP="008F5583">
            <w:pPr>
              <w:jc w:val="center"/>
              <w:rPr>
                <w:rFonts w:ascii="Arial" w:hAnsi="Arial" w:cs="Arial"/>
                <w:b/>
                <w:bCs/>
                <w:iCs/>
                <w:sz w:val="20"/>
                <w:szCs w:val="20"/>
                <w:lang w:val="sr-Cyrl-CS"/>
              </w:rPr>
            </w:pPr>
            <w:r w:rsidRPr="00D82870">
              <w:rPr>
                <w:rFonts w:ascii="Arial" w:hAnsi="Arial" w:cs="Arial"/>
                <w:b/>
                <w:bCs/>
                <w:iCs/>
                <w:sz w:val="20"/>
                <w:szCs w:val="20"/>
                <w:lang w:val="sr-Cyrl-CS"/>
              </w:rPr>
              <w:t>4</w:t>
            </w:r>
          </w:p>
        </w:tc>
      </w:tr>
      <w:tr w:rsidR="008F5583" w:rsidRPr="00D82870" w:rsidTr="00683086">
        <w:tc>
          <w:tcPr>
            <w:tcW w:w="940" w:type="dxa"/>
          </w:tcPr>
          <w:p w:rsidR="008F5583" w:rsidRPr="00D82870" w:rsidRDefault="008F5583" w:rsidP="008F5583">
            <w:pPr>
              <w:jc w:val="center"/>
              <w:rPr>
                <w:rFonts w:ascii="Arial" w:hAnsi="Arial" w:cs="Arial"/>
                <w:bCs/>
                <w:iCs/>
                <w:lang w:val="sr-Cyrl-CS"/>
              </w:rPr>
            </w:pPr>
            <w:r w:rsidRPr="00D82870">
              <w:rPr>
                <w:rFonts w:ascii="Arial" w:hAnsi="Arial" w:cs="Arial"/>
                <w:bCs/>
                <w:iCs/>
                <w:lang w:val="sr-Cyrl-CS"/>
              </w:rPr>
              <w:t>1.</w:t>
            </w:r>
          </w:p>
        </w:tc>
        <w:tc>
          <w:tcPr>
            <w:tcW w:w="2984" w:type="dxa"/>
          </w:tcPr>
          <w:p w:rsidR="008F5583" w:rsidRPr="00D82870" w:rsidRDefault="00371F1E" w:rsidP="00371F1E">
            <w:pPr>
              <w:rPr>
                <w:rFonts w:ascii="Arial" w:hAnsi="Arial" w:cs="Arial"/>
                <w:b/>
                <w:bCs/>
                <w:iCs/>
                <w:sz w:val="22"/>
                <w:szCs w:val="22"/>
                <w:lang w:val="sr-Cyrl-CS"/>
              </w:rPr>
            </w:pPr>
            <w:r>
              <w:rPr>
                <w:rFonts w:ascii="Arial" w:hAnsi="Arial" w:cs="Arial"/>
                <w:b/>
                <w:bCs/>
                <w:iCs/>
                <w:sz w:val="22"/>
                <w:szCs w:val="22"/>
                <w:lang w:val="sr-Cyrl-CS"/>
              </w:rPr>
              <w:t xml:space="preserve">Камени агрегат гранулације  </w:t>
            </w:r>
            <w:r w:rsidR="005C3F94">
              <w:rPr>
                <w:rFonts w:ascii="Arial" w:hAnsi="Arial" w:cs="Arial"/>
                <w:b/>
                <w:bCs/>
                <w:iCs/>
                <w:sz w:val="22"/>
                <w:szCs w:val="22"/>
                <w:lang w:val="sr-Cyrl-CS"/>
              </w:rPr>
              <w:t xml:space="preserve"> са утоваром на возило Наручиоца              0-4 мм</w:t>
            </w:r>
          </w:p>
        </w:tc>
        <w:tc>
          <w:tcPr>
            <w:tcW w:w="1478" w:type="dxa"/>
          </w:tcPr>
          <w:p w:rsidR="008F5583" w:rsidRPr="002C12FB" w:rsidRDefault="002C12FB" w:rsidP="008F5583">
            <w:pPr>
              <w:jc w:val="center"/>
              <w:rPr>
                <w:rFonts w:ascii="Arial" w:hAnsi="Arial" w:cs="Arial"/>
                <w:b/>
                <w:bCs/>
                <w:iCs/>
                <w:sz w:val="22"/>
                <w:szCs w:val="22"/>
                <w:lang/>
              </w:rPr>
            </w:pPr>
            <w:r>
              <w:rPr>
                <w:rFonts w:ascii="Arial" w:hAnsi="Arial" w:cs="Arial"/>
                <w:b/>
                <w:bCs/>
                <w:iCs/>
                <w:sz w:val="22"/>
                <w:szCs w:val="22"/>
                <w:lang/>
              </w:rPr>
              <w:t>50</w:t>
            </w:r>
          </w:p>
        </w:tc>
        <w:tc>
          <w:tcPr>
            <w:tcW w:w="1510" w:type="dxa"/>
          </w:tcPr>
          <w:p w:rsidR="008F5583" w:rsidRPr="00D82870" w:rsidRDefault="008F5583" w:rsidP="008F5583">
            <w:pPr>
              <w:jc w:val="center"/>
              <w:rPr>
                <w:rFonts w:ascii="Arial" w:hAnsi="Arial" w:cs="Arial"/>
                <w:b/>
                <w:bCs/>
                <w:i/>
                <w:iCs/>
                <w:sz w:val="28"/>
                <w:szCs w:val="28"/>
                <w:lang w:val="sr-Cyrl-CS"/>
              </w:rPr>
            </w:pPr>
          </w:p>
        </w:tc>
        <w:tc>
          <w:tcPr>
            <w:tcW w:w="2835" w:type="dxa"/>
          </w:tcPr>
          <w:p w:rsidR="008F5583" w:rsidRPr="00D82870" w:rsidRDefault="008F5583" w:rsidP="008F5583">
            <w:pPr>
              <w:jc w:val="center"/>
              <w:rPr>
                <w:rFonts w:ascii="Arial" w:hAnsi="Arial" w:cs="Arial"/>
                <w:b/>
                <w:bCs/>
                <w:i/>
                <w:iCs/>
                <w:sz w:val="28"/>
                <w:szCs w:val="28"/>
                <w:lang w:val="sr-Cyrl-CS"/>
              </w:rPr>
            </w:pPr>
          </w:p>
        </w:tc>
      </w:tr>
      <w:tr w:rsidR="00371F1E" w:rsidRPr="00D82870" w:rsidTr="00683086">
        <w:tc>
          <w:tcPr>
            <w:tcW w:w="940" w:type="dxa"/>
          </w:tcPr>
          <w:p w:rsidR="00371F1E" w:rsidRPr="00D82870" w:rsidRDefault="00371F1E" w:rsidP="008F5583">
            <w:pPr>
              <w:jc w:val="center"/>
              <w:rPr>
                <w:rFonts w:ascii="Arial" w:hAnsi="Arial" w:cs="Arial"/>
                <w:bCs/>
                <w:iCs/>
                <w:lang w:val="sr-Cyrl-CS"/>
              </w:rPr>
            </w:pPr>
            <w:r>
              <w:rPr>
                <w:rFonts w:ascii="Arial" w:hAnsi="Arial" w:cs="Arial"/>
                <w:bCs/>
                <w:iCs/>
                <w:lang w:val="sr-Cyrl-CS"/>
              </w:rPr>
              <w:t>2.</w:t>
            </w:r>
          </w:p>
        </w:tc>
        <w:tc>
          <w:tcPr>
            <w:tcW w:w="2984" w:type="dxa"/>
          </w:tcPr>
          <w:p w:rsidR="00371F1E" w:rsidRDefault="00371F1E" w:rsidP="00371F1E">
            <w:pPr>
              <w:rPr>
                <w:rFonts w:ascii="Arial" w:hAnsi="Arial" w:cs="Arial"/>
                <w:b/>
                <w:bCs/>
                <w:iCs/>
                <w:sz w:val="22"/>
                <w:szCs w:val="22"/>
                <w:lang w:val="sr-Cyrl-CS"/>
              </w:rPr>
            </w:pPr>
            <w:r>
              <w:rPr>
                <w:rFonts w:ascii="Arial" w:hAnsi="Arial" w:cs="Arial"/>
                <w:b/>
                <w:bCs/>
                <w:iCs/>
                <w:sz w:val="22"/>
                <w:szCs w:val="22"/>
                <w:lang w:val="sr-Cyrl-CS"/>
              </w:rPr>
              <w:t xml:space="preserve">Камени агрегат гранулације    </w:t>
            </w:r>
            <w:r w:rsidR="005C3F94">
              <w:rPr>
                <w:rFonts w:ascii="Arial" w:hAnsi="Arial" w:cs="Arial"/>
                <w:b/>
                <w:bCs/>
                <w:iCs/>
                <w:sz w:val="22"/>
                <w:szCs w:val="22"/>
                <w:lang w:val="sr-Cyrl-CS"/>
              </w:rPr>
              <w:t>са утоваром на возило Наручиоца</w:t>
            </w:r>
            <w:r>
              <w:rPr>
                <w:rFonts w:ascii="Arial" w:hAnsi="Arial" w:cs="Arial"/>
                <w:b/>
                <w:bCs/>
                <w:iCs/>
                <w:sz w:val="22"/>
                <w:szCs w:val="22"/>
                <w:lang w:val="sr-Cyrl-CS"/>
              </w:rPr>
              <w:t xml:space="preserve">     </w:t>
            </w:r>
            <w:r w:rsidR="005C3F94">
              <w:rPr>
                <w:rFonts w:ascii="Arial" w:hAnsi="Arial" w:cs="Arial"/>
                <w:b/>
                <w:bCs/>
                <w:iCs/>
                <w:sz w:val="22"/>
                <w:szCs w:val="22"/>
                <w:lang w:val="sr-Cyrl-CS"/>
              </w:rPr>
              <w:t xml:space="preserve">      </w:t>
            </w:r>
            <w:r>
              <w:rPr>
                <w:rFonts w:ascii="Arial" w:hAnsi="Arial" w:cs="Arial"/>
                <w:b/>
                <w:bCs/>
                <w:iCs/>
                <w:sz w:val="22"/>
                <w:szCs w:val="22"/>
                <w:lang w:val="sr-Cyrl-CS"/>
              </w:rPr>
              <w:t xml:space="preserve"> 0-16 мм</w:t>
            </w:r>
          </w:p>
        </w:tc>
        <w:tc>
          <w:tcPr>
            <w:tcW w:w="1478" w:type="dxa"/>
          </w:tcPr>
          <w:p w:rsidR="00371F1E" w:rsidRPr="00DC7245" w:rsidRDefault="00DC7245" w:rsidP="008F5583">
            <w:pPr>
              <w:jc w:val="center"/>
              <w:rPr>
                <w:rFonts w:ascii="Arial" w:hAnsi="Arial" w:cs="Arial"/>
                <w:b/>
                <w:bCs/>
                <w:iCs/>
                <w:sz w:val="22"/>
                <w:szCs w:val="22"/>
                <w:lang w:val="en-US"/>
              </w:rPr>
            </w:pPr>
            <w:r>
              <w:rPr>
                <w:rFonts w:ascii="Arial" w:hAnsi="Arial" w:cs="Arial"/>
                <w:b/>
                <w:bCs/>
                <w:iCs/>
                <w:sz w:val="22"/>
                <w:szCs w:val="22"/>
                <w:lang w:val="en-US"/>
              </w:rPr>
              <w:t>100</w:t>
            </w:r>
          </w:p>
        </w:tc>
        <w:tc>
          <w:tcPr>
            <w:tcW w:w="1510" w:type="dxa"/>
          </w:tcPr>
          <w:p w:rsidR="00371F1E" w:rsidRPr="00D82870" w:rsidRDefault="00371F1E" w:rsidP="008F5583">
            <w:pPr>
              <w:jc w:val="center"/>
              <w:rPr>
                <w:rFonts w:ascii="Arial" w:hAnsi="Arial" w:cs="Arial"/>
                <w:b/>
                <w:bCs/>
                <w:i/>
                <w:iCs/>
                <w:sz w:val="28"/>
                <w:szCs w:val="28"/>
                <w:lang w:val="sr-Cyrl-CS"/>
              </w:rPr>
            </w:pPr>
          </w:p>
        </w:tc>
        <w:tc>
          <w:tcPr>
            <w:tcW w:w="2835" w:type="dxa"/>
          </w:tcPr>
          <w:p w:rsidR="00371F1E" w:rsidRPr="00D82870" w:rsidRDefault="00371F1E" w:rsidP="008F5583">
            <w:pPr>
              <w:jc w:val="center"/>
              <w:rPr>
                <w:rFonts w:ascii="Arial" w:hAnsi="Arial" w:cs="Arial"/>
                <w:b/>
                <w:bCs/>
                <w:i/>
                <w:iCs/>
                <w:sz w:val="28"/>
                <w:szCs w:val="28"/>
                <w:lang w:val="sr-Cyrl-CS"/>
              </w:rPr>
            </w:pPr>
          </w:p>
        </w:tc>
      </w:tr>
      <w:tr w:rsidR="00371F1E" w:rsidRPr="00D82870" w:rsidTr="00683086">
        <w:tc>
          <w:tcPr>
            <w:tcW w:w="940" w:type="dxa"/>
          </w:tcPr>
          <w:p w:rsidR="00371F1E" w:rsidRPr="00D82870" w:rsidRDefault="00371F1E" w:rsidP="008F5583">
            <w:pPr>
              <w:jc w:val="center"/>
              <w:rPr>
                <w:rFonts w:ascii="Arial" w:hAnsi="Arial" w:cs="Arial"/>
                <w:bCs/>
                <w:iCs/>
                <w:lang w:val="sr-Cyrl-CS"/>
              </w:rPr>
            </w:pPr>
            <w:r>
              <w:rPr>
                <w:rFonts w:ascii="Arial" w:hAnsi="Arial" w:cs="Arial"/>
                <w:bCs/>
                <w:iCs/>
                <w:lang w:val="sr-Cyrl-CS"/>
              </w:rPr>
              <w:t>3.</w:t>
            </w:r>
          </w:p>
        </w:tc>
        <w:tc>
          <w:tcPr>
            <w:tcW w:w="2984" w:type="dxa"/>
          </w:tcPr>
          <w:p w:rsidR="00371F1E" w:rsidRDefault="00371F1E" w:rsidP="00371F1E">
            <w:pPr>
              <w:rPr>
                <w:rFonts w:ascii="Arial" w:hAnsi="Arial" w:cs="Arial"/>
                <w:b/>
                <w:bCs/>
                <w:iCs/>
                <w:sz w:val="22"/>
                <w:szCs w:val="22"/>
                <w:lang w:val="sr-Cyrl-CS"/>
              </w:rPr>
            </w:pPr>
            <w:r>
              <w:rPr>
                <w:rFonts w:ascii="Arial" w:hAnsi="Arial" w:cs="Arial"/>
                <w:b/>
                <w:bCs/>
                <w:iCs/>
                <w:sz w:val="22"/>
                <w:szCs w:val="22"/>
                <w:lang w:val="sr-Cyrl-CS"/>
              </w:rPr>
              <w:t xml:space="preserve">Камени агрегат гранулације   </w:t>
            </w:r>
            <w:r w:rsidR="005C3F94">
              <w:rPr>
                <w:rFonts w:ascii="Arial" w:hAnsi="Arial" w:cs="Arial"/>
                <w:b/>
                <w:bCs/>
                <w:iCs/>
                <w:sz w:val="22"/>
                <w:szCs w:val="22"/>
                <w:lang w:val="sr-Cyrl-CS"/>
              </w:rPr>
              <w:t>са утоваром на возило Наручиоца</w:t>
            </w:r>
            <w:r>
              <w:rPr>
                <w:rFonts w:ascii="Arial" w:hAnsi="Arial" w:cs="Arial"/>
                <w:b/>
                <w:bCs/>
                <w:iCs/>
                <w:sz w:val="22"/>
                <w:szCs w:val="22"/>
                <w:lang w:val="sr-Cyrl-CS"/>
              </w:rPr>
              <w:t xml:space="preserve">       </w:t>
            </w:r>
            <w:r w:rsidR="005C3F94">
              <w:rPr>
                <w:rFonts w:ascii="Arial" w:hAnsi="Arial" w:cs="Arial"/>
                <w:b/>
                <w:bCs/>
                <w:iCs/>
                <w:sz w:val="22"/>
                <w:szCs w:val="22"/>
                <w:lang w:val="sr-Cyrl-CS"/>
              </w:rPr>
              <w:t xml:space="preserve">      </w:t>
            </w:r>
            <w:r>
              <w:rPr>
                <w:rFonts w:ascii="Arial" w:hAnsi="Arial" w:cs="Arial"/>
                <w:b/>
                <w:bCs/>
                <w:iCs/>
                <w:sz w:val="22"/>
                <w:szCs w:val="22"/>
                <w:lang w:val="sr-Cyrl-CS"/>
              </w:rPr>
              <w:t xml:space="preserve"> 4-8мм</w:t>
            </w:r>
          </w:p>
        </w:tc>
        <w:tc>
          <w:tcPr>
            <w:tcW w:w="1478" w:type="dxa"/>
          </w:tcPr>
          <w:p w:rsidR="00371F1E" w:rsidRPr="007B5139" w:rsidRDefault="005A3F3F" w:rsidP="008F5583">
            <w:pPr>
              <w:jc w:val="center"/>
              <w:rPr>
                <w:rFonts w:ascii="Arial" w:hAnsi="Arial" w:cs="Arial"/>
                <w:b/>
                <w:bCs/>
                <w:iCs/>
                <w:sz w:val="22"/>
                <w:szCs w:val="22"/>
                <w:lang/>
              </w:rPr>
            </w:pPr>
            <w:r>
              <w:rPr>
                <w:rFonts w:ascii="Arial" w:hAnsi="Arial" w:cs="Arial"/>
                <w:b/>
                <w:bCs/>
                <w:iCs/>
                <w:sz w:val="22"/>
                <w:szCs w:val="22"/>
                <w:lang/>
              </w:rPr>
              <w:t>770</w:t>
            </w:r>
          </w:p>
        </w:tc>
        <w:tc>
          <w:tcPr>
            <w:tcW w:w="1510" w:type="dxa"/>
          </w:tcPr>
          <w:p w:rsidR="00371F1E" w:rsidRPr="00D82870" w:rsidRDefault="00371F1E" w:rsidP="008F5583">
            <w:pPr>
              <w:jc w:val="center"/>
              <w:rPr>
                <w:rFonts w:ascii="Arial" w:hAnsi="Arial" w:cs="Arial"/>
                <w:b/>
                <w:bCs/>
                <w:i/>
                <w:iCs/>
                <w:sz w:val="28"/>
                <w:szCs w:val="28"/>
                <w:lang w:val="sr-Cyrl-CS"/>
              </w:rPr>
            </w:pPr>
          </w:p>
        </w:tc>
        <w:tc>
          <w:tcPr>
            <w:tcW w:w="2835" w:type="dxa"/>
          </w:tcPr>
          <w:p w:rsidR="00371F1E" w:rsidRPr="00D82870" w:rsidRDefault="00371F1E" w:rsidP="008F5583">
            <w:pPr>
              <w:jc w:val="center"/>
              <w:rPr>
                <w:rFonts w:ascii="Arial" w:hAnsi="Arial" w:cs="Arial"/>
                <w:b/>
                <w:bCs/>
                <w:i/>
                <w:iCs/>
                <w:sz w:val="28"/>
                <w:szCs w:val="28"/>
                <w:lang w:val="sr-Cyrl-CS"/>
              </w:rPr>
            </w:pPr>
          </w:p>
        </w:tc>
      </w:tr>
      <w:tr w:rsidR="00371F1E" w:rsidRPr="00D82870" w:rsidTr="00683086">
        <w:tc>
          <w:tcPr>
            <w:tcW w:w="940" w:type="dxa"/>
          </w:tcPr>
          <w:p w:rsidR="00371F1E" w:rsidRDefault="00683086" w:rsidP="008F5583">
            <w:pPr>
              <w:jc w:val="center"/>
              <w:rPr>
                <w:rFonts w:ascii="Arial" w:hAnsi="Arial" w:cs="Arial"/>
                <w:bCs/>
                <w:iCs/>
                <w:lang w:val="sr-Cyrl-CS"/>
              </w:rPr>
            </w:pPr>
            <w:r>
              <w:rPr>
                <w:rFonts w:ascii="Arial" w:hAnsi="Arial" w:cs="Arial"/>
                <w:bCs/>
                <w:iCs/>
                <w:lang w:val="sr-Cyrl-CS"/>
              </w:rPr>
              <w:t>4</w:t>
            </w:r>
            <w:r w:rsidR="00371F1E">
              <w:rPr>
                <w:rFonts w:ascii="Arial" w:hAnsi="Arial" w:cs="Arial"/>
                <w:bCs/>
                <w:iCs/>
                <w:lang w:val="sr-Cyrl-CS"/>
              </w:rPr>
              <w:t>.</w:t>
            </w:r>
          </w:p>
        </w:tc>
        <w:tc>
          <w:tcPr>
            <w:tcW w:w="2984" w:type="dxa"/>
          </w:tcPr>
          <w:p w:rsidR="00371F1E" w:rsidRDefault="00371F1E" w:rsidP="00371F1E">
            <w:pPr>
              <w:rPr>
                <w:rFonts w:ascii="Arial" w:hAnsi="Arial" w:cs="Arial"/>
                <w:b/>
                <w:bCs/>
                <w:iCs/>
                <w:sz w:val="22"/>
                <w:szCs w:val="22"/>
                <w:lang w:val="sr-Cyrl-CS"/>
              </w:rPr>
            </w:pPr>
          </w:p>
          <w:p w:rsidR="00683086" w:rsidRDefault="00683086" w:rsidP="00371F1E">
            <w:pPr>
              <w:rPr>
                <w:rFonts w:ascii="Arial" w:hAnsi="Arial" w:cs="Arial"/>
                <w:b/>
                <w:bCs/>
                <w:iCs/>
                <w:sz w:val="22"/>
                <w:szCs w:val="22"/>
                <w:lang w:val="sr-Cyrl-CS"/>
              </w:rPr>
            </w:pPr>
            <w:r>
              <w:rPr>
                <w:rFonts w:ascii="Arial" w:hAnsi="Arial" w:cs="Arial"/>
                <w:b/>
                <w:bCs/>
                <w:iCs/>
                <w:sz w:val="22"/>
                <w:szCs w:val="22"/>
                <w:lang w:val="sr-Cyrl-CS"/>
              </w:rPr>
              <w:t>Камена јаловина</w:t>
            </w:r>
            <w:r w:rsidR="005C3F94">
              <w:rPr>
                <w:rFonts w:ascii="Arial" w:hAnsi="Arial" w:cs="Arial"/>
                <w:b/>
                <w:bCs/>
                <w:iCs/>
                <w:sz w:val="22"/>
                <w:szCs w:val="22"/>
                <w:lang w:val="sr-Cyrl-CS"/>
              </w:rPr>
              <w:t xml:space="preserve"> са утоваром на возило Наручиоца</w:t>
            </w:r>
          </w:p>
        </w:tc>
        <w:tc>
          <w:tcPr>
            <w:tcW w:w="1478" w:type="dxa"/>
          </w:tcPr>
          <w:p w:rsidR="00371F1E" w:rsidRDefault="00683086" w:rsidP="008F5583">
            <w:pPr>
              <w:jc w:val="center"/>
              <w:rPr>
                <w:rFonts w:ascii="Arial" w:hAnsi="Arial" w:cs="Arial"/>
                <w:b/>
                <w:bCs/>
                <w:iCs/>
                <w:sz w:val="22"/>
                <w:szCs w:val="22"/>
                <w:lang w:val="sr-Cyrl-CS"/>
              </w:rPr>
            </w:pPr>
            <w:r>
              <w:rPr>
                <w:rFonts w:ascii="Arial" w:hAnsi="Arial" w:cs="Arial"/>
                <w:b/>
                <w:bCs/>
                <w:iCs/>
                <w:sz w:val="22"/>
                <w:szCs w:val="22"/>
                <w:lang w:val="sr-Cyrl-CS"/>
              </w:rPr>
              <w:t>300</w:t>
            </w:r>
          </w:p>
        </w:tc>
        <w:tc>
          <w:tcPr>
            <w:tcW w:w="1510" w:type="dxa"/>
          </w:tcPr>
          <w:p w:rsidR="00371F1E" w:rsidRPr="00D82870" w:rsidRDefault="00371F1E" w:rsidP="008F5583">
            <w:pPr>
              <w:jc w:val="center"/>
              <w:rPr>
                <w:rFonts w:ascii="Arial" w:hAnsi="Arial" w:cs="Arial"/>
                <w:b/>
                <w:bCs/>
                <w:i/>
                <w:iCs/>
                <w:sz w:val="28"/>
                <w:szCs w:val="28"/>
                <w:lang w:val="sr-Cyrl-CS"/>
              </w:rPr>
            </w:pPr>
          </w:p>
        </w:tc>
        <w:tc>
          <w:tcPr>
            <w:tcW w:w="2835" w:type="dxa"/>
          </w:tcPr>
          <w:p w:rsidR="00371F1E" w:rsidRPr="00D82870" w:rsidRDefault="00371F1E" w:rsidP="008F5583">
            <w:pPr>
              <w:jc w:val="center"/>
              <w:rPr>
                <w:rFonts w:ascii="Arial" w:hAnsi="Arial" w:cs="Arial"/>
                <w:b/>
                <w:bCs/>
                <w:i/>
                <w:iCs/>
                <w:sz w:val="28"/>
                <w:szCs w:val="28"/>
                <w:lang w:val="sr-Cyrl-CS"/>
              </w:rPr>
            </w:pPr>
          </w:p>
        </w:tc>
      </w:tr>
      <w:tr w:rsidR="008F5583" w:rsidRPr="00D82870" w:rsidTr="00683086">
        <w:tc>
          <w:tcPr>
            <w:tcW w:w="940" w:type="dxa"/>
          </w:tcPr>
          <w:p w:rsidR="008F5583" w:rsidRPr="00683086" w:rsidRDefault="00683086" w:rsidP="008F5583">
            <w:pPr>
              <w:jc w:val="center"/>
              <w:rPr>
                <w:rFonts w:ascii="Arial" w:hAnsi="Arial" w:cs="Arial"/>
                <w:bCs/>
                <w:iCs/>
                <w:lang w:val="sr-Cyrl-CS"/>
              </w:rPr>
            </w:pPr>
            <w:r>
              <w:rPr>
                <w:rFonts w:ascii="Arial" w:hAnsi="Arial" w:cs="Arial"/>
                <w:bCs/>
                <w:iCs/>
                <w:lang w:val="sr-Cyrl-CS"/>
              </w:rPr>
              <w:t>5.</w:t>
            </w:r>
          </w:p>
        </w:tc>
        <w:tc>
          <w:tcPr>
            <w:tcW w:w="5972" w:type="dxa"/>
            <w:gridSpan w:val="3"/>
          </w:tcPr>
          <w:p w:rsidR="008F5583" w:rsidRDefault="008F5583" w:rsidP="008F5583">
            <w:pPr>
              <w:jc w:val="center"/>
              <w:rPr>
                <w:rFonts w:ascii="Arial" w:hAnsi="Arial" w:cs="Arial"/>
                <w:b/>
                <w:bCs/>
                <w:iCs/>
                <w:sz w:val="28"/>
                <w:szCs w:val="28"/>
                <w:lang w:val="en-US"/>
              </w:rPr>
            </w:pPr>
          </w:p>
          <w:p w:rsidR="008F5583" w:rsidRPr="00D82870" w:rsidRDefault="008F5583" w:rsidP="008F5583">
            <w:pPr>
              <w:jc w:val="center"/>
              <w:rPr>
                <w:rFonts w:ascii="Arial" w:hAnsi="Arial" w:cs="Arial"/>
                <w:b/>
                <w:bCs/>
                <w:iCs/>
                <w:sz w:val="28"/>
                <w:szCs w:val="28"/>
                <w:lang w:val="sr-Cyrl-CS"/>
              </w:rPr>
            </w:pPr>
            <w:r>
              <w:rPr>
                <w:rFonts w:ascii="Arial" w:hAnsi="Arial" w:cs="Arial"/>
                <w:b/>
                <w:bCs/>
                <w:iCs/>
                <w:sz w:val="28"/>
                <w:szCs w:val="28"/>
                <w:lang w:val="en-US"/>
              </w:rPr>
              <w:t xml:space="preserve">                                                     </w:t>
            </w:r>
            <w:r w:rsidRPr="00D82870">
              <w:rPr>
                <w:rFonts w:ascii="Arial" w:hAnsi="Arial" w:cs="Arial"/>
                <w:b/>
                <w:bCs/>
                <w:iCs/>
                <w:sz w:val="28"/>
                <w:szCs w:val="28"/>
                <w:lang w:val="sr-Cyrl-CS"/>
              </w:rPr>
              <w:t>УКУПНО:</w:t>
            </w:r>
          </w:p>
        </w:tc>
        <w:tc>
          <w:tcPr>
            <w:tcW w:w="2835" w:type="dxa"/>
          </w:tcPr>
          <w:p w:rsidR="008F5583" w:rsidRPr="00D82870" w:rsidRDefault="008F5583" w:rsidP="008F5583">
            <w:pPr>
              <w:jc w:val="center"/>
              <w:rPr>
                <w:rFonts w:ascii="Arial" w:hAnsi="Arial" w:cs="Arial"/>
                <w:b/>
                <w:bCs/>
                <w:i/>
                <w:iCs/>
                <w:sz w:val="28"/>
                <w:szCs w:val="28"/>
                <w:lang w:val="sr-Cyrl-CS"/>
              </w:rPr>
            </w:pPr>
          </w:p>
        </w:tc>
      </w:tr>
      <w:tr w:rsidR="008F5583" w:rsidRPr="00D82870" w:rsidTr="00683086">
        <w:tc>
          <w:tcPr>
            <w:tcW w:w="940" w:type="dxa"/>
          </w:tcPr>
          <w:p w:rsidR="008F5583" w:rsidRPr="00683086" w:rsidRDefault="00683086" w:rsidP="008F5583">
            <w:pPr>
              <w:jc w:val="center"/>
              <w:rPr>
                <w:rFonts w:ascii="Arial" w:hAnsi="Arial" w:cs="Arial"/>
                <w:bCs/>
                <w:i/>
                <w:iCs/>
                <w:lang w:val="sr-Cyrl-CS"/>
              </w:rPr>
            </w:pPr>
            <w:r>
              <w:rPr>
                <w:rFonts w:ascii="Arial" w:hAnsi="Arial" w:cs="Arial"/>
                <w:bCs/>
                <w:i/>
                <w:iCs/>
                <w:lang w:val="sr-Cyrl-CS"/>
              </w:rPr>
              <w:t>6.</w:t>
            </w:r>
          </w:p>
        </w:tc>
        <w:tc>
          <w:tcPr>
            <w:tcW w:w="5972" w:type="dxa"/>
            <w:gridSpan w:val="3"/>
          </w:tcPr>
          <w:p w:rsidR="008F5583" w:rsidRDefault="008F5583" w:rsidP="008F5583">
            <w:pPr>
              <w:jc w:val="center"/>
              <w:rPr>
                <w:rFonts w:ascii="Arial" w:hAnsi="Arial" w:cs="Arial"/>
                <w:b/>
                <w:bCs/>
                <w:i/>
                <w:iCs/>
                <w:sz w:val="28"/>
                <w:szCs w:val="28"/>
                <w:lang w:val="en-US"/>
              </w:rPr>
            </w:pPr>
            <w:r w:rsidRPr="00D82870">
              <w:rPr>
                <w:rFonts w:ascii="Arial" w:hAnsi="Arial" w:cs="Arial"/>
                <w:b/>
                <w:bCs/>
                <w:i/>
                <w:iCs/>
                <w:sz w:val="28"/>
                <w:szCs w:val="28"/>
                <w:lang w:val="sr-Cyrl-CS"/>
              </w:rPr>
              <w:t xml:space="preserve">                         </w:t>
            </w:r>
          </w:p>
          <w:p w:rsidR="008F5583" w:rsidRPr="00D82870" w:rsidRDefault="008F5583" w:rsidP="008F5583">
            <w:pPr>
              <w:jc w:val="center"/>
              <w:rPr>
                <w:rFonts w:ascii="Arial" w:hAnsi="Arial" w:cs="Arial"/>
                <w:b/>
                <w:bCs/>
                <w:iCs/>
                <w:sz w:val="28"/>
                <w:szCs w:val="28"/>
                <w:lang w:val="sr-Cyrl-CS"/>
              </w:rPr>
            </w:pPr>
            <w:r w:rsidRPr="00D82870">
              <w:rPr>
                <w:rFonts w:ascii="Arial" w:hAnsi="Arial" w:cs="Arial"/>
                <w:b/>
                <w:bCs/>
                <w:i/>
                <w:iCs/>
                <w:sz w:val="28"/>
                <w:szCs w:val="28"/>
                <w:lang w:val="sr-Cyrl-CS"/>
              </w:rPr>
              <w:t xml:space="preserve">                                          </w:t>
            </w:r>
            <w:r>
              <w:rPr>
                <w:rFonts w:ascii="Arial" w:hAnsi="Arial" w:cs="Arial"/>
                <w:b/>
                <w:bCs/>
                <w:i/>
                <w:iCs/>
                <w:sz w:val="28"/>
                <w:szCs w:val="28"/>
                <w:lang w:val="sr-Cyrl-CS"/>
              </w:rPr>
              <w:t xml:space="preserve">                 </w:t>
            </w:r>
            <w:r w:rsidRPr="00D82870">
              <w:rPr>
                <w:rFonts w:ascii="Arial" w:hAnsi="Arial" w:cs="Arial"/>
                <w:b/>
                <w:bCs/>
                <w:i/>
                <w:iCs/>
                <w:sz w:val="28"/>
                <w:szCs w:val="28"/>
                <w:lang w:val="sr-Cyrl-CS"/>
              </w:rPr>
              <w:t xml:space="preserve"> </w:t>
            </w:r>
            <w:r w:rsidRPr="00D82870">
              <w:rPr>
                <w:rFonts w:ascii="Arial" w:hAnsi="Arial" w:cs="Arial"/>
                <w:b/>
                <w:bCs/>
                <w:iCs/>
                <w:sz w:val="28"/>
                <w:szCs w:val="28"/>
                <w:lang w:val="sr-Cyrl-CS"/>
              </w:rPr>
              <w:t>ПДВ:</w:t>
            </w:r>
          </w:p>
        </w:tc>
        <w:tc>
          <w:tcPr>
            <w:tcW w:w="2835" w:type="dxa"/>
          </w:tcPr>
          <w:p w:rsidR="008F5583" w:rsidRPr="00D82870" w:rsidRDefault="008F5583" w:rsidP="008F5583">
            <w:pPr>
              <w:jc w:val="center"/>
              <w:rPr>
                <w:rFonts w:ascii="Arial" w:hAnsi="Arial" w:cs="Arial"/>
                <w:b/>
                <w:bCs/>
                <w:i/>
                <w:iCs/>
                <w:sz w:val="28"/>
                <w:szCs w:val="28"/>
                <w:lang w:val="sr-Cyrl-CS"/>
              </w:rPr>
            </w:pPr>
          </w:p>
        </w:tc>
      </w:tr>
      <w:tr w:rsidR="008F5583" w:rsidRPr="00D82870" w:rsidTr="00683086">
        <w:tc>
          <w:tcPr>
            <w:tcW w:w="940" w:type="dxa"/>
          </w:tcPr>
          <w:p w:rsidR="008F5583" w:rsidRPr="00683086" w:rsidRDefault="00683086" w:rsidP="008F5583">
            <w:pPr>
              <w:jc w:val="center"/>
              <w:rPr>
                <w:rFonts w:ascii="Arial" w:hAnsi="Arial" w:cs="Arial"/>
                <w:bCs/>
                <w:i/>
                <w:iCs/>
                <w:lang w:val="sr-Cyrl-CS"/>
              </w:rPr>
            </w:pPr>
            <w:r>
              <w:rPr>
                <w:rFonts w:ascii="Arial" w:hAnsi="Arial" w:cs="Arial"/>
                <w:bCs/>
                <w:i/>
                <w:iCs/>
                <w:lang w:val="sr-Cyrl-CS"/>
              </w:rPr>
              <w:t>7.</w:t>
            </w:r>
          </w:p>
        </w:tc>
        <w:tc>
          <w:tcPr>
            <w:tcW w:w="5972" w:type="dxa"/>
            <w:gridSpan w:val="3"/>
          </w:tcPr>
          <w:p w:rsidR="008F5583" w:rsidRDefault="008F5583" w:rsidP="008F5583">
            <w:pPr>
              <w:jc w:val="center"/>
              <w:rPr>
                <w:rFonts w:ascii="Arial" w:hAnsi="Arial" w:cs="Arial"/>
                <w:b/>
                <w:bCs/>
                <w:iCs/>
                <w:sz w:val="28"/>
                <w:szCs w:val="28"/>
                <w:lang w:val="en-US"/>
              </w:rPr>
            </w:pPr>
            <w:r w:rsidRPr="00D82870">
              <w:rPr>
                <w:rFonts w:ascii="Arial" w:hAnsi="Arial" w:cs="Arial"/>
                <w:b/>
                <w:bCs/>
                <w:iCs/>
                <w:sz w:val="28"/>
                <w:szCs w:val="28"/>
                <w:lang w:val="sr-Cyrl-CS"/>
              </w:rPr>
              <w:t xml:space="preserve">                              </w:t>
            </w:r>
          </w:p>
          <w:p w:rsidR="008F5583" w:rsidRPr="00D82870" w:rsidRDefault="008F5583" w:rsidP="008F5583">
            <w:pPr>
              <w:jc w:val="center"/>
              <w:rPr>
                <w:rFonts w:ascii="Arial" w:hAnsi="Arial" w:cs="Arial"/>
                <w:b/>
                <w:bCs/>
                <w:iCs/>
                <w:sz w:val="28"/>
                <w:szCs w:val="28"/>
                <w:lang w:val="sr-Cyrl-CS"/>
              </w:rPr>
            </w:pPr>
            <w:r w:rsidRPr="00D82870">
              <w:rPr>
                <w:rFonts w:ascii="Arial" w:hAnsi="Arial" w:cs="Arial"/>
                <w:b/>
                <w:bCs/>
                <w:iCs/>
                <w:sz w:val="28"/>
                <w:szCs w:val="28"/>
                <w:lang w:val="sr-Cyrl-CS"/>
              </w:rPr>
              <w:t xml:space="preserve">             </w:t>
            </w:r>
            <w:r>
              <w:rPr>
                <w:rFonts w:ascii="Arial" w:hAnsi="Arial" w:cs="Arial"/>
                <w:b/>
                <w:bCs/>
                <w:iCs/>
                <w:sz w:val="28"/>
                <w:szCs w:val="28"/>
                <w:lang w:val="en-US"/>
              </w:rPr>
              <w:t xml:space="preserve">                      </w:t>
            </w:r>
            <w:r w:rsidRPr="00D82870">
              <w:rPr>
                <w:rFonts w:ascii="Arial" w:hAnsi="Arial" w:cs="Arial"/>
                <w:b/>
                <w:bCs/>
                <w:iCs/>
                <w:sz w:val="28"/>
                <w:szCs w:val="28"/>
                <w:lang w:val="sr-Cyrl-CS"/>
              </w:rPr>
              <w:t xml:space="preserve"> Укупно са ПДВ-ом:</w:t>
            </w:r>
          </w:p>
        </w:tc>
        <w:tc>
          <w:tcPr>
            <w:tcW w:w="2835" w:type="dxa"/>
          </w:tcPr>
          <w:p w:rsidR="008F5583" w:rsidRPr="00D82870" w:rsidRDefault="008F5583" w:rsidP="008F5583">
            <w:pPr>
              <w:jc w:val="center"/>
              <w:rPr>
                <w:rFonts w:ascii="Arial" w:hAnsi="Arial" w:cs="Arial"/>
                <w:b/>
                <w:bCs/>
                <w:i/>
                <w:iCs/>
                <w:sz w:val="28"/>
                <w:szCs w:val="28"/>
                <w:lang w:val="sr-Cyrl-CS"/>
              </w:rPr>
            </w:pPr>
          </w:p>
        </w:tc>
      </w:tr>
    </w:tbl>
    <w:p w:rsidR="008F5583" w:rsidRDefault="008F5583" w:rsidP="0009784C">
      <w:pPr>
        <w:jc w:val="both"/>
        <w:rPr>
          <w:rFonts w:ascii="Arial" w:hAnsi="Arial" w:cs="Arial"/>
          <w:bCs/>
          <w:iCs/>
          <w:color w:val="002060"/>
          <w:lang w:val="sr-Cyrl-CS"/>
        </w:rPr>
      </w:pPr>
    </w:p>
    <w:p w:rsidR="004F160D" w:rsidRDefault="004F160D" w:rsidP="0009784C">
      <w:pPr>
        <w:jc w:val="both"/>
        <w:rPr>
          <w:rFonts w:ascii="Arial" w:hAnsi="Arial" w:cs="Arial"/>
          <w:bCs/>
          <w:iCs/>
          <w:color w:val="002060"/>
          <w:lang w:val="sr-Cyrl-CS"/>
        </w:rPr>
      </w:pPr>
    </w:p>
    <w:p w:rsidR="004F160D" w:rsidRDefault="004F160D" w:rsidP="0009784C">
      <w:pPr>
        <w:jc w:val="both"/>
        <w:rPr>
          <w:rFonts w:ascii="Arial" w:hAnsi="Arial" w:cs="Arial"/>
          <w:bCs/>
          <w:iCs/>
          <w:color w:val="002060"/>
          <w:lang w:val="sr-Cyrl-CS"/>
        </w:rPr>
      </w:pPr>
    </w:p>
    <w:p w:rsidR="00C815ED" w:rsidRDefault="00C815ED" w:rsidP="0009784C">
      <w:pPr>
        <w:jc w:val="both"/>
        <w:rPr>
          <w:rFonts w:ascii="Arial" w:hAnsi="Arial" w:cs="Arial"/>
          <w:bCs/>
          <w:iCs/>
          <w:color w:val="002060"/>
          <w:lang w:val="sr-Cyrl-CS"/>
        </w:rPr>
      </w:pPr>
    </w:p>
    <w:p w:rsidR="00C815ED" w:rsidRDefault="00C815ED" w:rsidP="0009784C">
      <w:pPr>
        <w:jc w:val="both"/>
        <w:rPr>
          <w:rFonts w:ascii="Arial" w:hAnsi="Arial" w:cs="Arial"/>
          <w:bCs/>
          <w:iCs/>
          <w:color w:val="002060"/>
          <w:lang w:val="sr-Cyrl-CS"/>
        </w:rPr>
      </w:pPr>
    </w:p>
    <w:p w:rsidR="00C815ED" w:rsidRDefault="00C815ED" w:rsidP="0009784C">
      <w:pPr>
        <w:jc w:val="both"/>
        <w:rPr>
          <w:rFonts w:ascii="Arial" w:hAnsi="Arial" w:cs="Arial"/>
          <w:bCs/>
          <w:iCs/>
          <w:color w:val="002060"/>
          <w:lang w:val="sr-Cyrl-CS"/>
        </w:rPr>
      </w:pPr>
    </w:p>
    <w:p w:rsidR="00C815ED" w:rsidRDefault="00C815ED" w:rsidP="0009784C">
      <w:pPr>
        <w:jc w:val="both"/>
        <w:rPr>
          <w:rFonts w:ascii="Arial" w:hAnsi="Arial" w:cs="Arial"/>
          <w:bCs/>
          <w:iCs/>
          <w:color w:val="002060"/>
          <w:lang w:val="sr-Cyrl-CS"/>
        </w:rPr>
      </w:pPr>
    </w:p>
    <w:p w:rsidR="004F160D" w:rsidRDefault="004F160D" w:rsidP="0009784C">
      <w:pPr>
        <w:jc w:val="both"/>
        <w:rPr>
          <w:rFonts w:ascii="Arial" w:hAnsi="Arial" w:cs="Arial"/>
          <w:bCs/>
          <w:iCs/>
          <w:color w:val="002060"/>
          <w:lang w:val="sr-Cyrl-CS"/>
        </w:rPr>
      </w:pPr>
    </w:p>
    <w:p w:rsidR="008F5583" w:rsidRPr="00C815ED" w:rsidRDefault="00683086" w:rsidP="00683086">
      <w:pPr>
        <w:jc w:val="both"/>
        <w:rPr>
          <w:rFonts w:ascii="Arial" w:hAnsi="Arial" w:cs="Arial"/>
          <w:bCs/>
          <w:iCs/>
          <w:color w:val="auto"/>
          <w:lang w:val="sr-Cyrl-CS"/>
        </w:rPr>
      </w:pPr>
      <w:r>
        <w:rPr>
          <w:rFonts w:ascii="Arial" w:hAnsi="Arial" w:cs="Arial"/>
          <w:bCs/>
          <w:iCs/>
          <w:color w:val="002060"/>
          <w:lang w:val="sr-Cyrl-CS"/>
        </w:rPr>
        <w:lastRenderedPageBreak/>
        <w:t>*</w:t>
      </w:r>
      <w:r w:rsidRPr="00C815ED">
        <w:rPr>
          <w:rFonts w:ascii="Arial" w:hAnsi="Arial" w:cs="Arial"/>
          <w:bCs/>
          <w:iCs/>
          <w:color w:val="auto"/>
          <w:lang w:val="sr-Cyrl-CS"/>
        </w:rPr>
        <w:t>Понуђач је у обавези да достави важећи Извештај о испитивањима узорака каменог агрегата од стране акредитоване лабораторије.</w:t>
      </w:r>
    </w:p>
    <w:p w:rsidR="005C3F94" w:rsidRPr="00C815ED" w:rsidRDefault="005C3F94" w:rsidP="00683086">
      <w:pPr>
        <w:jc w:val="both"/>
        <w:rPr>
          <w:rFonts w:ascii="Arial" w:hAnsi="Arial" w:cs="Arial"/>
          <w:bCs/>
          <w:iCs/>
          <w:color w:val="auto"/>
          <w:lang w:val="sr-Cyrl-CS"/>
        </w:rPr>
      </w:pPr>
    </w:p>
    <w:p w:rsidR="00C815ED" w:rsidRDefault="00C815ED" w:rsidP="00683086">
      <w:pPr>
        <w:jc w:val="both"/>
        <w:rPr>
          <w:rFonts w:ascii="Arial" w:hAnsi="Arial" w:cs="Arial"/>
          <w:bCs/>
          <w:iCs/>
          <w:color w:val="auto"/>
          <w:lang w:val="sr-Cyrl-CS"/>
        </w:rPr>
      </w:pPr>
    </w:p>
    <w:p w:rsidR="00C815ED" w:rsidRDefault="00C815ED" w:rsidP="00683086">
      <w:pPr>
        <w:jc w:val="both"/>
        <w:rPr>
          <w:rFonts w:ascii="Arial" w:hAnsi="Arial" w:cs="Arial"/>
          <w:bCs/>
          <w:iCs/>
          <w:color w:val="auto"/>
          <w:lang w:val="sr-Cyrl-CS"/>
        </w:rPr>
      </w:pPr>
    </w:p>
    <w:p w:rsidR="00C815ED" w:rsidRDefault="00C815ED" w:rsidP="00683086">
      <w:pPr>
        <w:jc w:val="both"/>
        <w:rPr>
          <w:rFonts w:ascii="Arial" w:hAnsi="Arial" w:cs="Arial"/>
          <w:bCs/>
          <w:iCs/>
          <w:color w:val="auto"/>
          <w:lang w:val="sr-Cyrl-CS"/>
        </w:rPr>
      </w:pPr>
    </w:p>
    <w:p w:rsidR="00C815ED" w:rsidRDefault="00C815ED" w:rsidP="00683086">
      <w:pPr>
        <w:jc w:val="both"/>
        <w:rPr>
          <w:rFonts w:ascii="Arial" w:hAnsi="Arial" w:cs="Arial"/>
          <w:bCs/>
          <w:iCs/>
          <w:color w:val="auto"/>
          <w:lang w:val="sr-Cyrl-CS"/>
        </w:rPr>
      </w:pPr>
    </w:p>
    <w:p w:rsidR="00C815ED" w:rsidRDefault="00C815ED" w:rsidP="00683086">
      <w:pPr>
        <w:jc w:val="both"/>
        <w:rPr>
          <w:rFonts w:ascii="Arial" w:hAnsi="Arial" w:cs="Arial"/>
          <w:bCs/>
          <w:iCs/>
          <w:color w:val="auto"/>
          <w:lang w:val="sr-Cyrl-CS"/>
        </w:rPr>
      </w:pPr>
    </w:p>
    <w:p w:rsidR="00C815ED" w:rsidRDefault="00C815ED" w:rsidP="00683086">
      <w:pPr>
        <w:jc w:val="both"/>
        <w:rPr>
          <w:rFonts w:ascii="Arial" w:hAnsi="Arial" w:cs="Arial"/>
          <w:bCs/>
          <w:iCs/>
          <w:color w:val="auto"/>
          <w:lang w:val="sr-Cyrl-CS"/>
        </w:rPr>
      </w:pPr>
    </w:p>
    <w:p w:rsidR="00C815ED" w:rsidRPr="00C815ED" w:rsidRDefault="00C815ED" w:rsidP="00683086">
      <w:pPr>
        <w:jc w:val="both"/>
        <w:rPr>
          <w:rFonts w:ascii="Arial" w:hAnsi="Arial" w:cs="Arial"/>
          <w:bCs/>
          <w:iCs/>
          <w:color w:val="auto"/>
          <w:lang w:val="sr-Cyrl-CS"/>
        </w:rPr>
      </w:pPr>
    </w:p>
    <w:p w:rsidR="00F03F7B" w:rsidRPr="00C815ED" w:rsidRDefault="00F03F7B" w:rsidP="00683086">
      <w:pPr>
        <w:jc w:val="both"/>
        <w:rPr>
          <w:rFonts w:ascii="Arial" w:hAnsi="Arial" w:cs="Arial"/>
          <w:b/>
          <w:bCs/>
          <w:iCs/>
          <w:color w:val="auto"/>
          <w:sz w:val="28"/>
          <w:szCs w:val="28"/>
          <w:lang w:val="sr-Cyrl-CS"/>
        </w:rPr>
      </w:pPr>
      <w:r w:rsidRPr="00C815ED">
        <w:rPr>
          <w:rFonts w:ascii="Arial" w:hAnsi="Arial" w:cs="Arial"/>
          <w:b/>
          <w:bCs/>
          <w:iCs/>
          <w:color w:val="auto"/>
          <w:sz w:val="28"/>
          <w:szCs w:val="28"/>
          <w:lang w:val="sr-Cyrl-CS"/>
        </w:rPr>
        <w:t xml:space="preserve">Удаљеност мајдана  </w:t>
      </w:r>
      <w:r w:rsidR="00C815ED">
        <w:rPr>
          <w:rFonts w:ascii="Arial" w:hAnsi="Arial" w:cs="Arial"/>
          <w:b/>
          <w:bCs/>
          <w:iCs/>
          <w:color w:val="auto"/>
          <w:sz w:val="28"/>
          <w:szCs w:val="28"/>
          <w:lang w:val="sr-Cyrl-CS"/>
        </w:rPr>
        <w:t>-</w:t>
      </w:r>
      <w:r w:rsidRPr="00C815ED">
        <w:rPr>
          <w:rFonts w:ascii="Arial" w:hAnsi="Arial" w:cs="Arial"/>
          <w:b/>
          <w:bCs/>
          <w:iCs/>
          <w:color w:val="auto"/>
          <w:sz w:val="28"/>
          <w:szCs w:val="28"/>
          <w:lang w:val="sr-Cyrl-CS"/>
        </w:rPr>
        <w:t>депоа Понуђача до</w:t>
      </w:r>
      <w:r w:rsidR="00C815ED" w:rsidRPr="00C815ED">
        <w:rPr>
          <w:rFonts w:ascii="Arial" w:hAnsi="Arial" w:cs="Arial"/>
          <w:b/>
          <w:bCs/>
          <w:iCs/>
          <w:color w:val="auto"/>
          <w:sz w:val="28"/>
          <w:szCs w:val="28"/>
          <w:lang w:val="sr-Cyrl-CS"/>
        </w:rPr>
        <w:t xml:space="preserve"> магацина наруч</w:t>
      </w:r>
      <w:r w:rsidR="005C3F94" w:rsidRPr="00C815ED">
        <w:rPr>
          <w:rFonts w:ascii="Arial" w:hAnsi="Arial" w:cs="Arial"/>
          <w:b/>
          <w:bCs/>
          <w:iCs/>
          <w:color w:val="auto"/>
          <w:sz w:val="28"/>
          <w:szCs w:val="28"/>
          <w:lang w:val="sr-Cyrl-CS"/>
        </w:rPr>
        <w:t>иоца (у једном правцу)</w:t>
      </w:r>
      <w:r w:rsidRPr="00C815ED">
        <w:rPr>
          <w:rFonts w:ascii="Arial" w:hAnsi="Arial" w:cs="Arial"/>
          <w:b/>
          <w:bCs/>
          <w:iCs/>
          <w:color w:val="auto"/>
          <w:sz w:val="28"/>
          <w:szCs w:val="28"/>
          <w:lang w:val="sr-Cyrl-CS"/>
        </w:rPr>
        <w:t xml:space="preserve"> износи__________ км .</w:t>
      </w:r>
      <w:r w:rsidRPr="00C815ED">
        <w:rPr>
          <w:rFonts w:ascii="Arial" w:hAnsi="Arial" w:cs="Arial"/>
          <w:b/>
          <w:bCs/>
          <w:iCs/>
          <w:color w:val="auto"/>
          <w:sz w:val="28"/>
          <w:szCs w:val="28"/>
          <w:lang w:val="en-US"/>
        </w:rPr>
        <w:t>M</w:t>
      </w:r>
      <w:r w:rsidR="00C815ED" w:rsidRPr="00C815ED">
        <w:rPr>
          <w:rFonts w:ascii="Arial" w:hAnsi="Arial" w:cs="Arial"/>
          <w:b/>
          <w:bCs/>
          <w:iCs/>
          <w:color w:val="auto"/>
          <w:sz w:val="28"/>
          <w:szCs w:val="28"/>
          <w:lang w:val="sr-Cyrl-CS"/>
        </w:rPr>
        <w:t>агацин наруч</w:t>
      </w:r>
      <w:r w:rsidRPr="00C815ED">
        <w:rPr>
          <w:rFonts w:ascii="Arial" w:hAnsi="Arial" w:cs="Arial"/>
          <w:b/>
          <w:bCs/>
          <w:iCs/>
          <w:color w:val="auto"/>
          <w:sz w:val="28"/>
          <w:szCs w:val="28"/>
          <w:lang w:val="sr-Cyrl-CS"/>
        </w:rPr>
        <w:t>иоца –ул.Магистрални пут број 5 ,Нова Варош</w:t>
      </w:r>
    </w:p>
    <w:p w:rsidR="005C3F94" w:rsidRDefault="005C3F94" w:rsidP="00683086">
      <w:pPr>
        <w:jc w:val="both"/>
        <w:rPr>
          <w:rFonts w:ascii="Arial" w:hAnsi="Arial" w:cs="Arial"/>
          <w:b/>
          <w:bCs/>
          <w:iCs/>
          <w:color w:val="auto"/>
          <w:sz w:val="28"/>
          <w:szCs w:val="28"/>
          <w:lang w:val="sr-Cyrl-CS"/>
        </w:rPr>
      </w:pPr>
    </w:p>
    <w:p w:rsidR="00C815ED" w:rsidRDefault="00C815ED" w:rsidP="00683086">
      <w:pPr>
        <w:jc w:val="both"/>
        <w:rPr>
          <w:rFonts w:ascii="Arial" w:hAnsi="Arial" w:cs="Arial"/>
          <w:b/>
          <w:bCs/>
          <w:iCs/>
          <w:color w:val="auto"/>
          <w:sz w:val="28"/>
          <w:szCs w:val="28"/>
          <w:lang w:val="sr-Cyrl-CS"/>
        </w:rPr>
      </w:pPr>
    </w:p>
    <w:p w:rsidR="00C815ED" w:rsidRDefault="00C815ED" w:rsidP="00683086">
      <w:pPr>
        <w:jc w:val="both"/>
        <w:rPr>
          <w:rFonts w:ascii="Arial" w:hAnsi="Arial" w:cs="Arial"/>
          <w:b/>
          <w:bCs/>
          <w:iCs/>
          <w:color w:val="auto"/>
          <w:sz w:val="28"/>
          <w:szCs w:val="28"/>
          <w:lang w:val="sr-Cyrl-CS"/>
        </w:rPr>
      </w:pPr>
    </w:p>
    <w:p w:rsidR="00C815ED" w:rsidRPr="00C815ED" w:rsidRDefault="00C815ED" w:rsidP="00683086">
      <w:pPr>
        <w:jc w:val="both"/>
        <w:rPr>
          <w:rFonts w:ascii="Arial" w:hAnsi="Arial" w:cs="Arial"/>
          <w:b/>
          <w:bCs/>
          <w:iCs/>
          <w:color w:val="auto"/>
          <w:sz w:val="28"/>
          <w:szCs w:val="28"/>
          <w:lang w:val="sr-Cyrl-CS"/>
        </w:rPr>
      </w:pPr>
    </w:p>
    <w:p w:rsidR="005C3F94" w:rsidRPr="00C815ED" w:rsidRDefault="005C3F94" w:rsidP="00683086">
      <w:pPr>
        <w:jc w:val="both"/>
        <w:rPr>
          <w:rFonts w:ascii="Arial" w:hAnsi="Arial" w:cs="Arial"/>
          <w:b/>
          <w:bCs/>
          <w:iCs/>
          <w:color w:val="auto"/>
          <w:sz w:val="28"/>
          <w:szCs w:val="28"/>
          <w:lang w:val="sr-Cyrl-CS"/>
        </w:rPr>
      </w:pPr>
    </w:p>
    <w:p w:rsidR="008F5583" w:rsidRPr="00C815ED" w:rsidRDefault="00CF0D77" w:rsidP="004F160D">
      <w:pPr>
        <w:jc w:val="both"/>
        <w:rPr>
          <w:rFonts w:ascii="Arial" w:hAnsi="Arial" w:cs="Arial"/>
          <w:b/>
          <w:bCs/>
          <w:iCs/>
          <w:color w:val="auto"/>
          <w:sz w:val="28"/>
          <w:szCs w:val="28"/>
          <w:lang w:val="sr-Cyrl-CS"/>
        </w:rPr>
      </w:pPr>
      <w:r w:rsidRPr="00C815ED">
        <w:rPr>
          <w:rFonts w:ascii="Arial" w:hAnsi="Arial" w:cs="Arial"/>
          <w:b/>
          <w:bCs/>
          <w:iCs/>
          <w:color w:val="auto"/>
          <w:sz w:val="28"/>
          <w:szCs w:val="28"/>
          <w:lang w:val="sr-Cyrl-CS"/>
        </w:rPr>
        <w:t xml:space="preserve">Рок важења понуде  </w:t>
      </w:r>
      <w:r w:rsidR="005C3F94" w:rsidRPr="00C815ED">
        <w:rPr>
          <w:rFonts w:ascii="Arial" w:hAnsi="Arial" w:cs="Arial"/>
          <w:b/>
          <w:bCs/>
          <w:iCs/>
          <w:color w:val="auto"/>
          <w:sz w:val="28"/>
          <w:szCs w:val="28"/>
          <w:lang w:val="sr-Cyrl-CS"/>
        </w:rPr>
        <w:t xml:space="preserve"> </w:t>
      </w:r>
      <w:r w:rsidRPr="00C815ED">
        <w:rPr>
          <w:rFonts w:ascii="Arial" w:hAnsi="Arial" w:cs="Arial"/>
          <w:b/>
          <w:bCs/>
          <w:iCs/>
          <w:color w:val="auto"/>
          <w:sz w:val="28"/>
          <w:szCs w:val="28"/>
          <w:lang w:val="sr-Cyrl-CS"/>
        </w:rPr>
        <w:t>________________(не краћи од 30 дана од дана отварања понуде</w:t>
      </w:r>
      <w:r w:rsidR="004F160D" w:rsidRPr="00C815ED">
        <w:rPr>
          <w:rFonts w:ascii="Arial" w:hAnsi="Arial" w:cs="Arial"/>
          <w:b/>
          <w:bCs/>
          <w:iCs/>
          <w:color w:val="auto"/>
          <w:sz w:val="28"/>
          <w:szCs w:val="28"/>
          <w:lang w:val="sr-Cyrl-CS"/>
        </w:rPr>
        <w:t>)</w:t>
      </w:r>
    </w:p>
    <w:p w:rsidR="008F5583" w:rsidRPr="00C815ED" w:rsidRDefault="008F5583" w:rsidP="008F5583">
      <w:pPr>
        <w:ind w:left="360"/>
        <w:jc w:val="both"/>
        <w:rPr>
          <w:rFonts w:ascii="Arial" w:hAnsi="Arial" w:cs="Arial"/>
          <w:b/>
          <w:bCs/>
          <w:iCs/>
          <w:color w:val="auto"/>
          <w:sz w:val="28"/>
          <w:szCs w:val="28"/>
          <w:lang w:val="sr-Cyrl-CS"/>
        </w:rPr>
      </w:pPr>
    </w:p>
    <w:p w:rsidR="008F5583" w:rsidRPr="004F160D" w:rsidRDefault="008F5583" w:rsidP="008F5583">
      <w:pPr>
        <w:ind w:left="360"/>
        <w:jc w:val="both"/>
        <w:rPr>
          <w:rFonts w:ascii="Arial" w:hAnsi="Arial" w:cs="Arial"/>
          <w:b/>
          <w:bCs/>
          <w:iCs/>
          <w:color w:val="002060"/>
          <w:lang w:val="sr-Cyrl-CS"/>
        </w:rPr>
      </w:pPr>
    </w:p>
    <w:p w:rsidR="008F5583" w:rsidRPr="004F160D" w:rsidRDefault="008F5583" w:rsidP="008F5583">
      <w:pPr>
        <w:ind w:left="360"/>
        <w:jc w:val="both"/>
        <w:rPr>
          <w:rFonts w:ascii="Arial" w:hAnsi="Arial" w:cs="Arial"/>
          <w:b/>
          <w:bCs/>
          <w:iCs/>
          <w:color w:val="002060"/>
          <w:lang w:val="sr-Cyrl-CS"/>
        </w:rPr>
      </w:pPr>
    </w:p>
    <w:p w:rsidR="008F5583" w:rsidRDefault="008F5583" w:rsidP="008F5583">
      <w:pPr>
        <w:ind w:left="360"/>
        <w:jc w:val="both"/>
        <w:rPr>
          <w:rFonts w:ascii="Arial" w:hAnsi="Arial" w:cs="Arial"/>
          <w:b/>
          <w:bCs/>
          <w:iCs/>
          <w:color w:val="002060"/>
          <w:lang w:val="sr-Cyrl-CS"/>
        </w:rPr>
      </w:pPr>
    </w:p>
    <w:p w:rsidR="00C815ED" w:rsidRDefault="00C815ED" w:rsidP="008F5583">
      <w:pPr>
        <w:ind w:left="360"/>
        <w:jc w:val="both"/>
        <w:rPr>
          <w:rFonts w:ascii="Arial" w:hAnsi="Arial" w:cs="Arial"/>
          <w:b/>
          <w:bCs/>
          <w:iCs/>
          <w:color w:val="002060"/>
          <w:lang w:val="sr-Cyrl-CS"/>
        </w:rPr>
      </w:pPr>
    </w:p>
    <w:p w:rsidR="00C815ED" w:rsidRDefault="00C815ED" w:rsidP="008F5583">
      <w:pPr>
        <w:ind w:left="360"/>
        <w:jc w:val="both"/>
        <w:rPr>
          <w:rFonts w:ascii="Arial" w:hAnsi="Arial" w:cs="Arial"/>
          <w:b/>
          <w:bCs/>
          <w:iCs/>
          <w:color w:val="002060"/>
          <w:lang w:val="sr-Cyrl-CS"/>
        </w:rPr>
      </w:pPr>
    </w:p>
    <w:p w:rsidR="00C815ED" w:rsidRDefault="00C815ED" w:rsidP="008F5583">
      <w:pPr>
        <w:ind w:left="360"/>
        <w:jc w:val="both"/>
        <w:rPr>
          <w:rFonts w:ascii="Arial" w:hAnsi="Arial" w:cs="Arial"/>
          <w:b/>
          <w:bCs/>
          <w:iCs/>
          <w:color w:val="002060"/>
          <w:lang w:val="sr-Cyrl-CS"/>
        </w:rPr>
      </w:pPr>
    </w:p>
    <w:p w:rsidR="00C815ED" w:rsidRDefault="00C815ED" w:rsidP="008F5583">
      <w:pPr>
        <w:ind w:left="360"/>
        <w:jc w:val="both"/>
        <w:rPr>
          <w:rFonts w:ascii="Arial" w:hAnsi="Arial" w:cs="Arial"/>
          <w:b/>
          <w:bCs/>
          <w:iCs/>
          <w:color w:val="002060"/>
          <w:lang w:val="sr-Cyrl-CS"/>
        </w:rPr>
      </w:pPr>
    </w:p>
    <w:p w:rsidR="00C815ED" w:rsidRDefault="00C815ED" w:rsidP="008F5583">
      <w:pPr>
        <w:ind w:left="360"/>
        <w:jc w:val="both"/>
        <w:rPr>
          <w:rFonts w:ascii="Arial" w:hAnsi="Arial" w:cs="Arial"/>
          <w:b/>
          <w:bCs/>
          <w:iCs/>
          <w:color w:val="002060"/>
          <w:lang w:val="sr-Cyrl-CS"/>
        </w:rPr>
      </w:pPr>
    </w:p>
    <w:p w:rsidR="00C815ED" w:rsidRDefault="00C815ED" w:rsidP="008F5583">
      <w:pPr>
        <w:ind w:left="360"/>
        <w:jc w:val="both"/>
        <w:rPr>
          <w:rFonts w:ascii="Arial" w:hAnsi="Arial" w:cs="Arial"/>
          <w:b/>
          <w:bCs/>
          <w:iCs/>
          <w:color w:val="002060"/>
          <w:lang w:val="sr-Cyrl-CS"/>
        </w:rPr>
      </w:pPr>
    </w:p>
    <w:p w:rsidR="00C815ED" w:rsidRDefault="00C815ED" w:rsidP="008F5583">
      <w:pPr>
        <w:ind w:left="360"/>
        <w:jc w:val="both"/>
        <w:rPr>
          <w:rFonts w:ascii="Arial" w:hAnsi="Arial" w:cs="Arial"/>
          <w:b/>
          <w:bCs/>
          <w:iCs/>
          <w:color w:val="002060"/>
          <w:lang w:val="sr-Cyrl-CS"/>
        </w:rPr>
      </w:pPr>
    </w:p>
    <w:p w:rsidR="00C815ED" w:rsidRDefault="00C815ED" w:rsidP="008F5583">
      <w:pPr>
        <w:ind w:left="360"/>
        <w:jc w:val="both"/>
        <w:rPr>
          <w:rFonts w:ascii="Arial" w:hAnsi="Arial" w:cs="Arial"/>
          <w:b/>
          <w:bCs/>
          <w:iCs/>
          <w:color w:val="002060"/>
          <w:lang w:val="sr-Cyrl-CS"/>
        </w:rPr>
      </w:pPr>
    </w:p>
    <w:p w:rsidR="00C815ED" w:rsidRDefault="00C815ED" w:rsidP="008F5583">
      <w:pPr>
        <w:ind w:left="360"/>
        <w:jc w:val="both"/>
        <w:rPr>
          <w:rFonts w:ascii="Arial" w:hAnsi="Arial" w:cs="Arial"/>
          <w:b/>
          <w:bCs/>
          <w:iCs/>
          <w:color w:val="002060"/>
          <w:lang w:val="sr-Cyrl-CS"/>
        </w:rPr>
      </w:pPr>
    </w:p>
    <w:p w:rsidR="00C815ED" w:rsidRDefault="00C815ED" w:rsidP="008F5583">
      <w:pPr>
        <w:ind w:left="360"/>
        <w:jc w:val="both"/>
        <w:rPr>
          <w:rFonts w:ascii="Arial" w:hAnsi="Arial" w:cs="Arial"/>
          <w:b/>
          <w:bCs/>
          <w:iCs/>
          <w:color w:val="002060"/>
          <w:lang w:val="sr-Cyrl-CS"/>
        </w:rPr>
      </w:pPr>
    </w:p>
    <w:p w:rsidR="00C815ED" w:rsidRPr="004F160D" w:rsidRDefault="00C815ED" w:rsidP="008F5583">
      <w:pPr>
        <w:ind w:left="360"/>
        <w:jc w:val="both"/>
        <w:rPr>
          <w:rFonts w:ascii="Arial" w:hAnsi="Arial" w:cs="Arial"/>
          <w:b/>
          <w:bCs/>
          <w:iCs/>
          <w:color w:val="002060"/>
          <w:lang w:val="sr-Cyrl-CS"/>
        </w:rPr>
      </w:pPr>
    </w:p>
    <w:p w:rsidR="008F5583" w:rsidRPr="004F160D" w:rsidRDefault="008F5583" w:rsidP="008F5583">
      <w:pPr>
        <w:pStyle w:val="Pasussalistom"/>
        <w:tabs>
          <w:tab w:val="left" w:pos="90"/>
        </w:tabs>
        <w:ind w:left="0"/>
        <w:jc w:val="both"/>
        <w:rPr>
          <w:rFonts w:ascii="Arial" w:hAnsi="Arial" w:cs="Arial"/>
          <w:b/>
          <w:color w:val="auto"/>
        </w:rPr>
      </w:pPr>
    </w:p>
    <w:p w:rsidR="008F5583" w:rsidRPr="004F160D" w:rsidRDefault="008F5583" w:rsidP="008F5583">
      <w:pPr>
        <w:pStyle w:val="Pasussalistom"/>
        <w:tabs>
          <w:tab w:val="left" w:pos="90"/>
        </w:tabs>
        <w:ind w:left="90"/>
        <w:jc w:val="both"/>
        <w:rPr>
          <w:rFonts w:ascii="Arial" w:hAnsi="Arial" w:cs="Arial"/>
          <w:b/>
        </w:rPr>
      </w:pPr>
    </w:p>
    <w:tbl>
      <w:tblPr>
        <w:tblW w:w="0" w:type="auto"/>
        <w:tblLayout w:type="fixed"/>
        <w:tblLook w:val="0000"/>
      </w:tblPr>
      <w:tblGrid>
        <w:gridCol w:w="3080"/>
        <w:gridCol w:w="3068"/>
        <w:gridCol w:w="3094"/>
      </w:tblGrid>
      <w:tr w:rsidR="008F5583" w:rsidTr="008F5583">
        <w:tc>
          <w:tcPr>
            <w:tcW w:w="3080" w:type="dxa"/>
            <w:shd w:val="clear" w:color="auto" w:fill="auto"/>
            <w:vAlign w:val="center"/>
          </w:tcPr>
          <w:p w:rsidR="008F5583" w:rsidRDefault="008F5583" w:rsidP="008F5583">
            <w:pPr>
              <w:pStyle w:val="Teloteksta2"/>
              <w:spacing w:line="100" w:lineRule="atLeast"/>
              <w:rPr>
                <w:rFonts w:ascii="Arial" w:hAnsi="Arial" w:cs="Arial"/>
              </w:rPr>
            </w:pPr>
            <w:r>
              <w:rPr>
                <w:rFonts w:ascii="Arial" w:hAnsi="Arial" w:cs="Arial"/>
              </w:rPr>
              <w:t xml:space="preserve">           Датум:</w:t>
            </w:r>
          </w:p>
        </w:tc>
        <w:tc>
          <w:tcPr>
            <w:tcW w:w="3068" w:type="dxa"/>
            <w:shd w:val="clear" w:color="auto" w:fill="auto"/>
            <w:vAlign w:val="center"/>
          </w:tcPr>
          <w:p w:rsidR="008F5583" w:rsidRDefault="008F5583" w:rsidP="008F5583">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F5583" w:rsidRDefault="008F5583" w:rsidP="008F5583">
            <w:pPr>
              <w:pStyle w:val="Teloteksta2"/>
              <w:spacing w:line="100" w:lineRule="atLeast"/>
              <w:jc w:val="center"/>
              <w:rPr>
                <w:rFonts w:ascii="Arial" w:hAnsi="Arial" w:cs="Arial"/>
              </w:rPr>
            </w:pPr>
            <w:r>
              <w:rPr>
                <w:rFonts w:ascii="Arial" w:hAnsi="Arial" w:cs="Arial"/>
              </w:rPr>
              <w:t>Потпис понуђача</w:t>
            </w:r>
          </w:p>
        </w:tc>
      </w:tr>
      <w:tr w:rsidR="008F5583" w:rsidTr="008F5583">
        <w:tc>
          <w:tcPr>
            <w:tcW w:w="3080" w:type="dxa"/>
            <w:tcBorders>
              <w:bottom w:val="single" w:sz="4" w:space="0" w:color="000000"/>
            </w:tcBorders>
            <w:shd w:val="clear" w:color="auto" w:fill="auto"/>
          </w:tcPr>
          <w:p w:rsidR="008F5583" w:rsidRDefault="008F5583" w:rsidP="008F5583">
            <w:pPr>
              <w:pStyle w:val="Teloteksta2"/>
              <w:snapToGrid w:val="0"/>
              <w:spacing w:line="100" w:lineRule="atLeast"/>
              <w:jc w:val="both"/>
              <w:rPr>
                <w:rFonts w:ascii="Arial" w:hAnsi="Arial" w:cs="Arial"/>
              </w:rPr>
            </w:pPr>
          </w:p>
        </w:tc>
        <w:tc>
          <w:tcPr>
            <w:tcW w:w="3068" w:type="dxa"/>
            <w:shd w:val="clear" w:color="auto" w:fill="auto"/>
          </w:tcPr>
          <w:p w:rsidR="008F5583" w:rsidRDefault="008F5583" w:rsidP="008F5583">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F5583" w:rsidRDefault="008F5583" w:rsidP="008F5583">
            <w:pPr>
              <w:pStyle w:val="Teloteksta2"/>
              <w:snapToGrid w:val="0"/>
              <w:spacing w:line="100" w:lineRule="atLeast"/>
              <w:jc w:val="both"/>
              <w:rPr>
                <w:rFonts w:ascii="Arial" w:hAnsi="Arial" w:cs="Arial"/>
              </w:rPr>
            </w:pPr>
          </w:p>
        </w:tc>
      </w:tr>
    </w:tbl>
    <w:p w:rsidR="008F5583" w:rsidRDefault="008F5583" w:rsidP="008F5583">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17"/>
      </w:tblGrid>
      <w:tr w:rsidR="008F5583" w:rsidRPr="00DB0E18" w:rsidTr="008F5583">
        <w:tc>
          <w:tcPr>
            <w:tcW w:w="9017" w:type="dxa"/>
            <w:tcBorders>
              <w:top w:val="nil"/>
              <w:left w:val="single" w:sz="1" w:space="0" w:color="000000"/>
              <w:bottom w:val="nil"/>
              <w:right w:val="single" w:sz="1" w:space="0" w:color="000000"/>
            </w:tcBorders>
            <w:shd w:val="clear" w:color="auto" w:fill="F2F2F2"/>
          </w:tcPr>
          <w:p w:rsidR="008F5583" w:rsidRPr="00DB0E18" w:rsidRDefault="008F5583" w:rsidP="008F5583">
            <w:pPr>
              <w:jc w:val="both"/>
              <w:rPr>
                <w:rFonts w:ascii="Arial" w:hAnsi="Arial" w:cs="Arial"/>
                <w:bCs/>
                <w:i/>
                <w:iCs/>
                <w:u w:val="single"/>
                <w:lang w:val="sr-Cyrl-CS"/>
              </w:rPr>
            </w:pPr>
            <w:r w:rsidRPr="00DB0E18">
              <w:rPr>
                <w:rFonts w:ascii="Arial" w:hAnsi="Arial" w:cs="Arial"/>
                <w:bCs/>
                <w:i/>
                <w:iCs/>
                <w:u w:val="single"/>
                <w:lang w:val="sr-Cyrl-CS"/>
              </w:rPr>
              <w:t>Напомене:Образац структура цене понуђач мора да попуни,овери печатом и потпише,чиме потврђује да су тачни подаци који су у обрасцу наведени.Уколико понуђачи подносе заједничку понуду,група понуђача из групе понуђача може да одреди једног понуђача из групе који ће попунити,потписати и печатом оверити образац структуре цене.</w:t>
            </w:r>
          </w:p>
        </w:tc>
      </w:tr>
    </w:tbl>
    <w:p w:rsidR="002B367B" w:rsidRDefault="004F160D" w:rsidP="008F558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r>
        <w:rPr>
          <w:rFonts w:ascii="Arial" w:hAnsi="Arial" w:cs="Arial"/>
          <w:b/>
          <w:bCs/>
          <w:i/>
          <w:iCs/>
          <w:lang w:val="sr-Cyrl-CS"/>
        </w:rPr>
        <w:t xml:space="preserve">                                                                                           </w:t>
      </w:r>
      <w:r w:rsidR="008F5583">
        <w:rPr>
          <w:rFonts w:ascii="Arial" w:eastAsia="Times New Roman" w:hAnsi="Arial" w:cs="Arial"/>
          <w:b/>
          <w:bCs/>
          <w:noProof/>
          <w:color w:val="auto"/>
          <w:kern w:val="0"/>
          <w:sz w:val="28"/>
          <w:szCs w:val="20"/>
          <w:lang w:val="sr-Cyrl-CS" w:eastAsia="en-US"/>
        </w:rPr>
        <w:t xml:space="preserve">     </w:t>
      </w:r>
    </w:p>
    <w:p w:rsidR="002B367B" w:rsidRDefault="002B367B" w:rsidP="008F558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8F5583" w:rsidRPr="002B367B" w:rsidRDefault="002B367B" w:rsidP="008F558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r>
        <w:rPr>
          <w:rFonts w:ascii="Arial" w:eastAsia="Times New Roman" w:hAnsi="Arial" w:cs="Arial"/>
          <w:b/>
          <w:bCs/>
          <w:noProof/>
          <w:color w:val="auto"/>
          <w:kern w:val="0"/>
          <w:sz w:val="28"/>
          <w:szCs w:val="20"/>
          <w:lang w:val="sr-Cyrl-CS" w:eastAsia="en-US"/>
        </w:rPr>
        <w:t xml:space="preserve">                                                                               </w:t>
      </w:r>
      <w:r w:rsidR="008F5583">
        <w:rPr>
          <w:rFonts w:ascii="Arial" w:eastAsia="Times New Roman" w:hAnsi="Arial" w:cs="Arial"/>
          <w:b/>
          <w:bCs/>
          <w:noProof/>
          <w:color w:val="auto"/>
          <w:kern w:val="0"/>
          <w:sz w:val="28"/>
          <w:szCs w:val="20"/>
          <w:lang w:val="sr-Cyrl-CS" w:eastAsia="en-US"/>
        </w:rPr>
        <w:t xml:space="preserve">   </w:t>
      </w:r>
      <w:r w:rsidR="008F5583">
        <w:rPr>
          <w:rFonts w:ascii="Arial" w:eastAsia="Times New Roman" w:hAnsi="Arial" w:cs="Arial"/>
          <w:b/>
          <w:bCs/>
          <w:noProof/>
          <w:color w:val="auto"/>
          <w:kern w:val="0"/>
          <w:sz w:val="28"/>
          <w:szCs w:val="20"/>
          <w:lang w:eastAsia="en-US"/>
        </w:rPr>
        <w:t>(ОБРАЗАЦ 3)</w:t>
      </w:r>
    </w:p>
    <w:p w:rsidR="008F5583" w:rsidRDefault="008F5583" w:rsidP="008F558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F5583" w:rsidRDefault="008F5583" w:rsidP="008F558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w:t>
      </w:r>
      <w:r w:rsidRPr="00755958">
        <w:rPr>
          <w:rFonts w:ascii="Arial" w:eastAsia="Times New Roman" w:hAnsi="Arial" w:cs="Arial"/>
          <w:b/>
          <w:bCs/>
          <w:noProof/>
          <w:color w:val="auto"/>
          <w:kern w:val="0"/>
          <w:sz w:val="28"/>
          <w:szCs w:val="20"/>
          <w:lang w:eastAsia="en-US"/>
        </w:rPr>
        <w:t>ОБРАЗАЦ ТРОШКОВА ПРИПРЕМЕ ПОНУДЕ</w:t>
      </w:r>
    </w:p>
    <w:p w:rsidR="008F5583" w:rsidRDefault="008F5583" w:rsidP="008F5583">
      <w:pPr>
        <w:rPr>
          <w:rFonts w:ascii="Arial" w:hAnsi="Arial" w:cs="Arial"/>
          <w:b/>
          <w:bCs/>
          <w:i/>
          <w:iCs/>
          <w:sz w:val="28"/>
          <w:szCs w:val="28"/>
          <w:lang/>
        </w:rPr>
      </w:pPr>
    </w:p>
    <w:p w:rsidR="008F5583" w:rsidRPr="00E03BD1" w:rsidRDefault="008F5583" w:rsidP="008F5583">
      <w:pPr>
        <w:rPr>
          <w:rFonts w:ascii="Arial" w:hAnsi="Arial" w:cs="Arial"/>
          <w:b/>
          <w:bCs/>
          <w:i/>
          <w:iCs/>
          <w:sz w:val="28"/>
          <w:szCs w:val="28"/>
          <w:lang/>
        </w:rPr>
      </w:pPr>
    </w:p>
    <w:p w:rsidR="008F5583" w:rsidRDefault="008F5583" w:rsidP="008F558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w:t>
      </w:r>
      <w:r>
        <w:rPr>
          <w:rFonts w:ascii="Arial" w:hAnsi="Arial" w:cs="Arial"/>
          <w:lang/>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F5583" w:rsidTr="008F5583">
        <w:tc>
          <w:tcPr>
            <w:tcW w:w="5565" w:type="dxa"/>
            <w:tcBorders>
              <w:top w:val="single" w:sz="4" w:space="0" w:color="000000"/>
              <w:left w:val="single" w:sz="4" w:space="0" w:color="000000"/>
              <w:bottom w:val="single" w:sz="4" w:space="0" w:color="000000"/>
            </w:tcBorders>
            <w:shd w:val="clear" w:color="auto" w:fill="auto"/>
          </w:tcPr>
          <w:p w:rsidR="008F5583" w:rsidRDefault="008F5583" w:rsidP="008F5583">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jc w:val="center"/>
              <w:rPr>
                <w:rFonts w:ascii="Arial" w:hAnsi="Arial" w:cs="Arial"/>
              </w:rPr>
            </w:pPr>
            <w:r>
              <w:rPr>
                <w:rFonts w:ascii="Arial" w:hAnsi="Arial" w:cs="Arial"/>
                <w:b/>
                <w:i/>
              </w:rPr>
              <w:t>ИЗНОС ТРОШКА У РСД</w:t>
            </w:r>
          </w:p>
        </w:tc>
      </w:tr>
      <w:tr w:rsidR="008F5583" w:rsidTr="008F5583">
        <w:tc>
          <w:tcPr>
            <w:tcW w:w="55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right"/>
              <w:rPr>
                <w:rFonts w:ascii="Arial" w:hAnsi="Arial" w:cs="Arial"/>
              </w:rPr>
            </w:pPr>
          </w:p>
        </w:tc>
      </w:tr>
      <w:tr w:rsidR="008F5583" w:rsidTr="008F5583">
        <w:tc>
          <w:tcPr>
            <w:tcW w:w="55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jc w:val="right"/>
              <w:rPr>
                <w:rFonts w:ascii="Arial" w:hAnsi="Arial" w:cs="Arial"/>
              </w:rPr>
            </w:pPr>
          </w:p>
        </w:tc>
      </w:tr>
      <w:tr w:rsidR="008F5583" w:rsidTr="008F5583">
        <w:tc>
          <w:tcPr>
            <w:tcW w:w="55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lang w:val="en-US"/>
              </w:rPr>
            </w:pPr>
          </w:p>
        </w:tc>
      </w:tr>
      <w:tr w:rsidR="008F5583" w:rsidTr="008F5583">
        <w:tc>
          <w:tcPr>
            <w:tcW w:w="55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lang w:val="en-US"/>
              </w:rPr>
            </w:pPr>
          </w:p>
        </w:tc>
      </w:tr>
      <w:tr w:rsidR="008F5583" w:rsidTr="008F5583">
        <w:tc>
          <w:tcPr>
            <w:tcW w:w="55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lang w:val="en-US"/>
              </w:rPr>
            </w:pPr>
          </w:p>
        </w:tc>
      </w:tr>
      <w:tr w:rsidR="008F5583" w:rsidTr="008F5583">
        <w:tc>
          <w:tcPr>
            <w:tcW w:w="55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lang w:val="en-US"/>
              </w:rPr>
            </w:pPr>
          </w:p>
        </w:tc>
      </w:tr>
      <w:tr w:rsidR="008F5583" w:rsidTr="008F5583">
        <w:tc>
          <w:tcPr>
            <w:tcW w:w="5565" w:type="dxa"/>
            <w:tcBorders>
              <w:top w:val="single" w:sz="4" w:space="0" w:color="000000"/>
              <w:left w:val="single" w:sz="4" w:space="0" w:color="000000"/>
              <w:bottom w:val="single" w:sz="4" w:space="0" w:color="000000"/>
            </w:tcBorders>
            <w:shd w:val="clear" w:color="auto" w:fill="auto"/>
          </w:tcPr>
          <w:p w:rsidR="008F5583" w:rsidRDefault="008F5583" w:rsidP="008F5583">
            <w:pPr>
              <w:snapToGrid w:val="0"/>
              <w:jc w:val="both"/>
              <w:rPr>
                <w:rFonts w:ascii="Arial" w:hAnsi="Arial" w:cs="Arial"/>
                <w:i/>
              </w:rPr>
            </w:pPr>
          </w:p>
          <w:p w:rsidR="008F5583" w:rsidRDefault="008F5583" w:rsidP="008F5583">
            <w:pPr>
              <w:jc w:val="both"/>
              <w:rPr>
                <w:rFonts w:ascii="Arial" w:hAnsi="Arial" w:cs="Arial"/>
                <w:lang w:val="ru-RU"/>
              </w:rPr>
            </w:pPr>
            <w:r>
              <w:rPr>
                <w:rFonts w:ascii="Arial" w:hAnsi="Arial" w:cs="Arial"/>
                <w:b/>
                <w:i/>
              </w:rPr>
              <w:t>УКУПАН ИЗНОС ТРОШКОВА ПРИП</w:t>
            </w:r>
            <w:r>
              <w:rPr>
                <w:rFonts w:ascii="Arial" w:hAnsi="Arial" w:cs="Arial"/>
                <w:b/>
                <w:i/>
                <w:lang/>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583" w:rsidRDefault="008F5583" w:rsidP="008F5583">
            <w:pPr>
              <w:snapToGrid w:val="0"/>
              <w:rPr>
                <w:rFonts w:ascii="Arial" w:hAnsi="Arial" w:cs="Arial"/>
                <w:lang w:val="ru-RU"/>
              </w:rPr>
            </w:pPr>
          </w:p>
        </w:tc>
      </w:tr>
    </w:tbl>
    <w:p w:rsidR="008F5583" w:rsidRDefault="008F5583" w:rsidP="008F5583">
      <w:pPr>
        <w:jc w:val="both"/>
      </w:pPr>
    </w:p>
    <w:p w:rsidR="008F5583" w:rsidRDefault="008F5583" w:rsidP="008F558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F5583" w:rsidRDefault="008F5583" w:rsidP="008F558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5583" w:rsidRDefault="008F5583" w:rsidP="008F5583">
      <w:pPr>
        <w:spacing w:after="120"/>
        <w:ind w:firstLine="426"/>
        <w:jc w:val="both"/>
        <w:rPr>
          <w:rFonts w:ascii="Arial" w:hAnsi="Arial" w:cs="Arial"/>
          <w:b/>
          <w:bCs/>
          <w:i/>
        </w:rPr>
      </w:pPr>
    </w:p>
    <w:p w:rsidR="008F5583" w:rsidRDefault="008F5583" w:rsidP="008F5583">
      <w:pPr>
        <w:spacing w:after="120"/>
        <w:jc w:val="both"/>
        <w:rPr>
          <w:rFonts w:ascii="Arial" w:hAnsi="Arial" w:cs="Arial"/>
          <w:bCs/>
          <w:i/>
          <w:color w:val="auto"/>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rPr>
        <w:t>.</w:t>
      </w:r>
    </w:p>
    <w:p w:rsidR="002B367B" w:rsidRDefault="002B367B" w:rsidP="008F5583">
      <w:pPr>
        <w:spacing w:after="120"/>
        <w:jc w:val="both"/>
        <w:rPr>
          <w:rFonts w:ascii="Arial" w:hAnsi="Arial" w:cs="Arial"/>
          <w:bCs/>
          <w:i/>
          <w:color w:val="auto"/>
          <w:lang w:val="sr-Cyrl-CS"/>
        </w:rPr>
      </w:pPr>
    </w:p>
    <w:p w:rsidR="002B367B" w:rsidRDefault="002B367B" w:rsidP="008F5583">
      <w:pPr>
        <w:spacing w:after="120"/>
        <w:jc w:val="both"/>
        <w:rPr>
          <w:rFonts w:ascii="Arial" w:hAnsi="Arial" w:cs="Arial"/>
          <w:bCs/>
          <w:i/>
          <w:color w:val="auto"/>
          <w:lang w:val="sr-Cyrl-CS"/>
        </w:rPr>
      </w:pPr>
    </w:p>
    <w:p w:rsidR="002B367B" w:rsidRDefault="002B367B" w:rsidP="008F5583">
      <w:pPr>
        <w:spacing w:after="120"/>
        <w:jc w:val="both"/>
        <w:rPr>
          <w:rFonts w:ascii="Arial" w:hAnsi="Arial" w:cs="Arial"/>
          <w:bCs/>
          <w:i/>
          <w:color w:val="auto"/>
          <w:lang w:val="sr-Cyrl-CS"/>
        </w:rPr>
      </w:pPr>
    </w:p>
    <w:p w:rsidR="002B367B" w:rsidRDefault="002B367B" w:rsidP="008F5583">
      <w:pPr>
        <w:spacing w:after="120"/>
        <w:jc w:val="both"/>
        <w:rPr>
          <w:rFonts w:ascii="Arial" w:hAnsi="Arial" w:cs="Arial"/>
          <w:bCs/>
          <w:i/>
          <w:color w:val="auto"/>
          <w:lang w:val="sr-Cyrl-CS"/>
        </w:rPr>
      </w:pPr>
    </w:p>
    <w:p w:rsidR="002B367B" w:rsidRPr="002B367B" w:rsidRDefault="002B367B" w:rsidP="008F5583">
      <w:pPr>
        <w:spacing w:after="120"/>
        <w:jc w:val="both"/>
        <w:rPr>
          <w:bCs/>
          <w:i/>
          <w:color w:val="FF0000"/>
          <w:lang w:val="sr-Cyrl-CS"/>
        </w:rPr>
      </w:pPr>
    </w:p>
    <w:p w:rsidR="008F5583" w:rsidRPr="00E71653" w:rsidRDefault="008F5583" w:rsidP="008F5583">
      <w:pPr>
        <w:spacing w:after="120"/>
        <w:jc w:val="both"/>
        <w:rPr>
          <w:bCs/>
          <w:color w:val="auto"/>
          <w:lang/>
        </w:rPr>
      </w:pPr>
    </w:p>
    <w:p w:rsidR="008F5583" w:rsidRDefault="008F5583" w:rsidP="008F5583">
      <w:pPr>
        <w:spacing w:after="120"/>
        <w:ind w:firstLine="425"/>
        <w:jc w:val="both"/>
        <w:rPr>
          <w:bCs/>
        </w:rPr>
      </w:pPr>
    </w:p>
    <w:tbl>
      <w:tblPr>
        <w:tblW w:w="0" w:type="auto"/>
        <w:tblLayout w:type="fixed"/>
        <w:tblLook w:val="0000"/>
      </w:tblPr>
      <w:tblGrid>
        <w:gridCol w:w="3080"/>
        <w:gridCol w:w="3068"/>
        <w:gridCol w:w="3094"/>
      </w:tblGrid>
      <w:tr w:rsidR="008F5583" w:rsidTr="008F5583">
        <w:tc>
          <w:tcPr>
            <w:tcW w:w="3080" w:type="dxa"/>
            <w:shd w:val="clear" w:color="auto" w:fill="auto"/>
            <w:vAlign w:val="center"/>
          </w:tcPr>
          <w:p w:rsidR="008F5583" w:rsidRDefault="008F5583" w:rsidP="008F5583">
            <w:pPr>
              <w:pStyle w:val="Teloteksta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F5583" w:rsidRDefault="008F5583" w:rsidP="008F5583">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F5583" w:rsidRDefault="008F5583" w:rsidP="008F5583">
            <w:pPr>
              <w:pStyle w:val="Teloteksta2"/>
              <w:spacing w:line="100" w:lineRule="atLeast"/>
              <w:jc w:val="center"/>
              <w:rPr>
                <w:rFonts w:ascii="Arial" w:hAnsi="Arial" w:cs="Arial"/>
              </w:rPr>
            </w:pPr>
            <w:r>
              <w:rPr>
                <w:rFonts w:ascii="Arial" w:hAnsi="Arial" w:cs="Arial"/>
              </w:rPr>
              <w:t>Потпис понуђача</w:t>
            </w:r>
          </w:p>
        </w:tc>
      </w:tr>
      <w:tr w:rsidR="008F5583" w:rsidTr="008F5583">
        <w:tc>
          <w:tcPr>
            <w:tcW w:w="3080" w:type="dxa"/>
            <w:tcBorders>
              <w:bottom w:val="single" w:sz="4" w:space="0" w:color="000000"/>
            </w:tcBorders>
            <w:shd w:val="clear" w:color="auto" w:fill="auto"/>
          </w:tcPr>
          <w:p w:rsidR="008F5583" w:rsidRDefault="008F5583" w:rsidP="008F5583">
            <w:pPr>
              <w:pStyle w:val="Teloteksta2"/>
              <w:snapToGrid w:val="0"/>
              <w:spacing w:line="100" w:lineRule="atLeast"/>
              <w:jc w:val="both"/>
              <w:rPr>
                <w:rFonts w:ascii="Arial" w:hAnsi="Arial" w:cs="Arial"/>
              </w:rPr>
            </w:pPr>
          </w:p>
        </w:tc>
        <w:tc>
          <w:tcPr>
            <w:tcW w:w="3068" w:type="dxa"/>
            <w:shd w:val="clear" w:color="auto" w:fill="auto"/>
          </w:tcPr>
          <w:p w:rsidR="008F5583" w:rsidRDefault="008F5583" w:rsidP="008F5583">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F5583" w:rsidRDefault="008F5583" w:rsidP="008F5583">
            <w:pPr>
              <w:pStyle w:val="Teloteksta2"/>
              <w:snapToGrid w:val="0"/>
              <w:spacing w:line="100" w:lineRule="atLeast"/>
              <w:jc w:val="both"/>
              <w:rPr>
                <w:rFonts w:ascii="Arial" w:hAnsi="Arial" w:cs="Arial"/>
              </w:rPr>
            </w:pPr>
          </w:p>
        </w:tc>
      </w:tr>
    </w:tbl>
    <w:p w:rsidR="00C815ED" w:rsidRDefault="00C815ED" w:rsidP="008F5583">
      <w:pPr>
        <w:pStyle w:val="Teloteksta3"/>
        <w:spacing w:after="0"/>
        <w:rPr>
          <w:rFonts w:eastAsia="Arial Unicode MS"/>
          <w:sz w:val="24"/>
          <w:szCs w:val="24"/>
          <w:lang w:val="sr-Cyrl-CS"/>
        </w:rPr>
      </w:pPr>
    </w:p>
    <w:p w:rsidR="00C815ED" w:rsidRDefault="00C815ED" w:rsidP="008F5583">
      <w:pPr>
        <w:pStyle w:val="Teloteksta3"/>
        <w:spacing w:after="0"/>
        <w:rPr>
          <w:rFonts w:eastAsia="Arial Unicode MS"/>
          <w:sz w:val="24"/>
          <w:szCs w:val="24"/>
          <w:lang w:val="sr-Cyrl-CS"/>
        </w:rPr>
      </w:pPr>
    </w:p>
    <w:p w:rsidR="002B367B" w:rsidRDefault="002B367B" w:rsidP="008F5583">
      <w:pPr>
        <w:pStyle w:val="Teloteksta3"/>
        <w:spacing w:after="0"/>
        <w:rPr>
          <w:rFonts w:eastAsia="Arial Unicode MS"/>
          <w:sz w:val="24"/>
          <w:szCs w:val="24"/>
          <w:lang w:val="sr-Cyrl-CS"/>
        </w:rPr>
      </w:pPr>
    </w:p>
    <w:p w:rsidR="002B367B" w:rsidRDefault="002B367B" w:rsidP="008F5583">
      <w:pPr>
        <w:pStyle w:val="Teloteksta3"/>
        <w:spacing w:after="0"/>
        <w:rPr>
          <w:rFonts w:eastAsia="Arial Unicode MS"/>
          <w:sz w:val="24"/>
          <w:szCs w:val="24"/>
          <w:lang w:val="sr-Cyrl-CS"/>
        </w:rPr>
      </w:pPr>
    </w:p>
    <w:p w:rsidR="002B367B" w:rsidRDefault="002B367B" w:rsidP="008F5583">
      <w:pPr>
        <w:pStyle w:val="Teloteksta3"/>
        <w:spacing w:after="0"/>
        <w:rPr>
          <w:rFonts w:eastAsia="Arial Unicode MS"/>
          <w:sz w:val="24"/>
          <w:szCs w:val="24"/>
          <w:lang w:val="sr-Cyrl-CS"/>
        </w:rPr>
      </w:pPr>
    </w:p>
    <w:p w:rsidR="002B367B" w:rsidRDefault="002B367B" w:rsidP="008F5583">
      <w:pPr>
        <w:pStyle w:val="Teloteksta3"/>
        <w:spacing w:after="0"/>
        <w:rPr>
          <w:rFonts w:eastAsia="Arial Unicode MS"/>
          <w:sz w:val="24"/>
          <w:szCs w:val="24"/>
          <w:lang w:val="sr-Cyrl-CS"/>
        </w:rPr>
      </w:pPr>
    </w:p>
    <w:p w:rsidR="005648C2" w:rsidRDefault="002B367B" w:rsidP="008F5583">
      <w:pPr>
        <w:pStyle w:val="Teloteksta3"/>
        <w:spacing w:after="0"/>
        <w:rPr>
          <w:rFonts w:ascii="Arial" w:hAnsi="Arial" w:cs="Arial"/>
          <w:b/>
          <w:bCs/>
          <w:sz w:val="28"/>
          <w:szCs w:val="28"/>
          <w:lang w:val="sr-Cyrl-CS"/>
        </w:rPr>
      </w:pPr>
      <w:r>
        <w:rPr>
          <w:rFonts w:eastAsia="Arial Unicode MS"/>
          <w:sz w:val="24"/>
          <w:szCs w:val="24"/>
          <w:lang w:val="sr-Cyrl-CS"/>
        </w:rPr>
        <w:t xml:space="preserve">                                                                                                 </w:t>
      </w:r>
      <w:r w:rsidR="008F5583">
        <w:rPr>
          <w:rFonts w:ascii="Arial" w:hAnsi="Arial" w:cs="Arial"/>
          <w:b/>
          <w:bCs/>
          <w:sz w:val="28"/>
          <w:szCs w:val="28"/>
          <w:lang/>
        </w:rPr>
        <w:t xml:space="preserve"> (ОБРАЗАЦ 4)</w:t>
      </w:r>
    </w:p>
    <w:p w:rsidR="008F5583" w:rsidRDefault="008F5583" w:rsidP="008F5583">
      <w:pPr>
        <w:pStyle w:val="Teloteksta3"/>
        <w:spacing w:after="0"/>
        <w:rPr>
          <w:rFonts w:ascii="Arial" w:hAnsi="Arial" w:cs="Arial"/>
          <w:b/>
          <w:bCs/>
          <w:sz w:val="28"/>
          <w:szCs w:val="28"/>
          <w:lang w:val="sr-Cyrl-CS"/>
        </w:rPr>
      </w:pPr>
      <w:r>
        <w:rPr>
          <w:rFonts w:ascii="Arial" w:hAnsi="Arial" w:cs="Arial"/>
          <w:b/>
          <w:bCs/>
          <w:sz w:val="28"/>
          <w:szCs w:val="28"/>
          <w:lang w:val="sr-Cyrl-CS"/>
        </w:rPr>
        <w:t xml:space="preserve"> </w:t>
      </w:r>
    </w:p>
    <w:p w:rsidR="00C815ED" w:rsidRDefault="00C815ED" w:rsidP="008F5583">
      <w:pPr>
        <w:pStyle w:val="Teloteksta3"/>
        <w:spacing w:after="0"/>
        <w:rPr>
          <w:rFonts w:ascii="Arial" w:hAnsi="Arial" w:cs="Arial"/>
          <w:b/>
          <w:bCs/>
          <w:sz w:val="28"/>
          <w:szCs w:val="28"/>
          <w:lang w:val="sr-Cyrl-CS"/>
        </w:rPr>
      </w:pPr>
    </w:p>
    <w:p w:rsidR="008F5583" w:rsidRDefault="00C815ED" w:rsidP="008F5583">
      <w:pPr>
        <w:pStyle w:val="Teloteksta3"/>
        <w:spacing w:after="0"/>
        <w:rPr>
          <w:rFonts w:ascii="Arial" w:hAnsi="Arial" w:cs="Arial"/>
          <w:b/>
          <w:bCs/>
          <w:sz w:val="28"/>
          <w:szCs w:val="28"/>
          <w:lang w:val="sr-Cyrl-CS"/>
        </w:rPr>
      </w:pPr>
      <w:r>
        <w:rPr>
          <w:rFonts w:ascii="Arial" w:hAnsi="Arial" w:cs="Arial"/>
          <w:b/>
          <w:bCs/>
          <w:sz w:val="28"/>
          <w:szCs w:val="28"/>
          <w:lang w:val="sr-Cyrl-CS"/>
        </w:rPr>
        <w:t xml:space="preserve">            </w:t>
      </w:r>
      <w:r w:rsidR="008F5583">
        <w:rPr>
          <w:rFonts w:ascii="Arial" w:hAnsi="Arial" w:cs="Arial"/>
          <w:b/>
          <w:bCs/>
          <w:sz w:val="28"/>
          <w:szCs w:val="28"/>
          <w:lang w:val="sr-Cyrl-CS"/>
        </w:rPr>
        <w:t xml:space="preserve">   </w:t>
      </w:r>
      <w:r w:rsidR="008F5583" w:rsidRPr="001503DF">
        <w:rPr>
          <w:rFonts w:ascii="Arial" w:hAnsi="Arial" w:cs="Arial"/>
          <w:b/>
          <w:bCs/>
          <w:sz w:val="28"/>
          <w:szCs w:val="28"/>
          <w:lang/>
        </w:rPr>
        <w:t xml:space="preserve">ОБРАЗАЦ </w:t>
      </w:r>
      <w:r>
        <w:rPr>
          <w:rFonts w:ascii="Arial" w:hAnsi="Arial" w:cs="Arial"/>
          <w:b/>
          <w:bCs/>
          <w:sz w:val="28"/>
          <w:szCs w:val="28"/>
          <w:lang w:val="sr-Cyrl-CS"/>
        </w:rPr>
        <w:t xml:space="preserve">  </w:t>
      </w:r>
      <w:r w:rsidR="008F5583" w:rsidRPr="001503DF">
        <w:rPr>
          <w:rFonts w:ascii="Arial" w:hAnsi="Arial" w:cs="Arial"/>
          <w:b/>
          <w:bCs/>
          <w:sz w:val="28"/>
          <w:szCs w:val="28"/>
          <w:lang/>
        </w:rPr>
        <w:t>ИЗЈАВЕ</w:t>
      </w:r>
      <w:r>
        <w:rPr>
          <w:rFonts w:ascii="Arial" w:hAnsi="Arial" w:cs="Arial"/>
          <w:b/>
          <w:bCs/>
          <w:sz w:val="28"/>
          <w:szCs w:val="28"/>
          <w:lang w:val="sr-Cyrl-CS"/>
        </w:rPr>
        <w:t xml:space="preserve"> </w:t>
      </w:r>
      <w:r w:rsidR="008F5583" w:rsidRPr="001503DF">
        <w:rPr>
          <w:rFonts w:ascii="Arial" w:hAnsi="Arial" w:cs="Arial"/>
          <w:b/>
          <w:bCs/>
          <w:sz w:val="28"/>
          <w:szCs w:val="28"/>
          <w:lang/>
        </w:rPr>
        <w:t xml:space="preserve"> О </w:t>
      </w:r>
      <w:r>
        <w:rPr>
          <w:rFonts w:ascii="Arial" w:hAnsi="Arial" w:cs="Arial"/>
          <w:b/>
          <w:bCs/>
          <w:sz w:val="28"/>
          <w:szCs w:val="28"/>
          <w:lang w:val="sr-Cyrl-CS"/>
        </w:rPr>
        <w:t xml:space="preserve"> </w:t>
      </w:r>
      <w:r w:rsidR="008F5583" w:rsidRPr="001503DF">
        <w:rPr>
          <w:rFonts w:ascii="Arial" w:hAnsi="Arial" w:cs="Arial"/>
          <w:b/>
          <w:bCs/>
          <w:sz w:val="28"/>
          <w:szCs w:val="28"/>
          <w:lang/>
        </w:rPr>
        <w:t xml:space="preserve">НЕЗАВИСНОЈ </w:t>
      </w:r>
      <w:r>
        <w:rPr>
          <w:rFonts w:ascii="Arial" w:hAnsi="Arial" w:cs="Arial"/>
          <w:b/>
          <w:bCs/>
          <w:sz w:val="28"/>
          <w:szCs w:val="28"/>
          <w:lang w:val="sr-Cyrl-CS"/>
        </w:rPr>
        <w:t xml:space="preserve"> </w:t>
      </w:r>
      <w:r w:rsidR="008F5583" w:rsidRPr="001503DF">
        <w:rPr>
          <w:rFonts w:ascii="Arial" w:hAnsi="Arial" w:cs="Arial"/>
          <w:b/>
          <w:bCs/>
          <w:sz w:val="28"/>
          <w:szCs w:val="28"/>
          <w:lang/>
        </w:rPr>
        <w:t>ПОНУДИ</w:t>
      </w:r>
    </w:p>
    <w:p w:rsidR="00C815ED" w:rsidRDefault="00C815ED" w:rsidP="008F5583">
      <w:pPr>
        <w:pStyle w:val="Teloteksta3"/>
        <w:spacing w:after="0"/>
        <w:rPr>
          <w:rFonts w:ascii="Arial" w:hAnsi="Arial" w:cs="Arial"/>
          <w:b/>
          <w:bCs/>
          <w:sz w:val="28"/>
          <w:szCs w:val="28"/>
          <w:lang w:val="sr-Cyrl-CS"/>
        </w:rPr>
      </w:pPr>
    </w:p>
    <w:p w:rsidR="00C815ED" w:rsidRDefault="00C815ED" w:rsidP="008F5583">
      <w:pPr>
        <w:pStyle w:val="Teloteksta3"/>
        <w:spacing w:after="0"/>
        <w:rPr>
          <w:rFonts w:ascii="Arial" w:hAnsi="Arial" w:cs="Arial"/>
          <w:b/>
          <w:bCs/>
          <w:sz w:val="28"/>
          <w:szCs w:val="28"/>
          <w:lang w:val="sr-Cyrl-CS"/>
        </w:rPr>
      </w:pPr>
    </w:p>
    <w:p w:rsidR="00C815ED" w:rsidRPr="00C815ED" w:rsidRDefault="00C815ED" w:rsidP="008F5583">
      <w:pPr>
        <w:pStyle w:val="Teloteksta3"/>
        <w:spacing w:after="0"/>
        <w:rPr>
          <w:rFonts w:ascii="Arial" w:hAnsi="Arial" w:cs="Arial"/>
          <w:b/>
          <w:bCs/>
          <w:sz w:val="28"/>
          <w:szCs w:val="28"/>
          <w:lang w:val="sr-Cyrl-CS"/>
        </w:rPr>
      </w:pPr>
    </w:p>
    <w:p w:rsidR="008F5583" w:rsidRDefault="008F5583" w:rsidP="008F5583">
      <w:pPr>
        <w:pStyle w:val="Teloteksta3"/>
        <w:spacing w:after="0"/>
        <w:jc w:val="center"/>
        <w:rPr>
          <w:rFonts w:ascii="Arial" w:hAnsi="Arial" w:cs="Arial"/>
          <w:b/>
          <w:bCs/>
          <w:sz w:val="28"/>
          <w:szCs w:val="28"/>
          <w:lang/>
        </w:rPr>
      </w:pPr>
    </w:p>
    <w:p w:rsidR="008F5583" w:rsidRPr="00052709" w:rsidRDefault="008F5583" w:rsidP="008F5583">
      <w:pPr>
        <w:pStyle w:val="Teloteksta3"/>
        <w:spacing w:after="0"/>
        <w:jc w:val="center"/>
        <w:rPr>
          <w:rFonts w:ascii="Arial" w:hAnsi="Arial" w:cs="Arial"/>
          <w:bCs/>
          <w:sz w:val="24"/>
          <w:szCs w:val="24"/>
          <w:lang/>
        </w:rPr>
      </w:pPr>
    </w:p>
    <w:p w:rsidR="008F5583" w:rsidRDefault="008F5583" w:rsidP="008F5583">
      <w:pPr>
        <w:pStyle w:val="Teloteksta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8F5583" w:rsidRDefault="008F5583" w:rsidP="008F5583">
      <w:pPr>
        <w:pStyle w:val="Teloteksta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F5583" w:rsidRDefault="008F5583" w:rsidP="008F5583">
      <w:pPr>
        <w:pStyle w:val="Teloteksta3"/>
        <w:spacing w:after="0"/>
        <w:jc w:val="both"/>
        <w:rPr>
          <w:rFonts w:ascii="Arial" w:hAnsi="Arial" w:cs="Arial"/>
          <w:w w:val="200"/>
          <w:sz w:val="24"/>
          <w:szCs w:val="24"/>
        </w:rPr>
      </w:pPr>
      <w:r>
        <w:rPr>
          <w:rFonts w:ascii="Arial" w:hAnsi="Arial" w:cs="Arial"/>
          <w:sz w:val="24"/>
          <w:szCs w:val="24"/>
        </w:rPr>
        <w:t xml:space="preserve">даје: </w:t>
      </w:r>
    </w:p>
    <w:p w:rsidR="008F5583" w:rsidRDefault="008F5583" w:rsidP="008F5583">
      <w:pPr>
        <w:pStyle w:val="Teloteksta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F5583" w:rsidRDefault="008F5583" w:rsidP="008F5583">
      <w:pPr>
        <w:pStyle w:val="Teloteksta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F5583" w:rsidRDefault="008F5583" w:rsidP="008F5583">
      <w:pPr>
        <w:pStyle w:val="Teloteksta3"/>
        <w:spacing w:after="0"/>
        <w:jc w:val="both"/>
        <w:rPr>
          <w:rFonts w:ascii="Arial" w:hAnsi="Arial" w:cs="Arial"/>
          <w:bCs/>
          <w:sz w:val="24"/>
          <w:szCs w:val="24"/>
        </w:rPr>
      </w:pPr>
    </w:p>
    <w:p w:rsidR="008F5583" w:rsidRDefault="008F5583" w:rsidP="008F5583">
      <w:pPr>
        <w:pStyle w:val="Teloteksta3"/>
        <w:spacing w:after="0"/>
        <w:jc w:val="both"/>
        <w:rPr>
          <w:rFonts w:ascii="Arial" w:hAnsi="Arial" w:cs="Arial"/>
          <w:bCs/>
          <w:sz w:val="24"/>
          <w:szCs w:val="24"/>
        </w:rPr>
      </w:pPr>
    </w:p>
    <w:p w:rsidR="008F5583" w:rsidRDefault="008F5583" w:rsidP="008F55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F5583" w:rsidRDefault="008F5583" w:rsidP="008F5583">
      <w:pPr>
        <w:jc w:val="both"/>
        <w:rPr>
          <w:rFonts w:ascii="Arial" w:hAnsi="Arial" w:cs="Arial"/>
          <w:bCs/>
          <w:lang/>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–добра-</w:t>
      </w:r>
      <w:r w:rsidR="004F160D">
        <w:rPr>
          <w:rFonts w:ascii="Arial" w:hAnsi="Arial" w:cs="Arial"/>
          <w:lang w:val="sr-Cyrl-CS"/>
        </w:rPr>
        <w:t xml:space="preserve">камени агрегат различите гранулације број ЈНМВ  </w:t>
      </w:r>
      <w:r w:rsidR="002C12FB">
        <w:rPr>
          <w:rFonts w:ascii="Arial" w:hAnsi="Arial" w:cs="Arial"/>
          <w:lang/>
        </w:rPr>
        <w:t>1.1.7/2019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8F5583" w:rsidRDefault="008F5583" w:rsidP="008F5583">
      <w:pPr>
        <w:jc w:val="both"/>
        <w:rPr>
          <w:rFonts w:ascii="Arial" w:hAnsi="Arial" w:cs="Arial"/>
          <w:bCs/>
          <w:lang/>
        </w:rPr>
      </w:pPr>
    </w:p>
    <w:p w:rsidR="008F5583" w:rsidRDefault="008F5583" w:rsidP="008F5583">
      <w:pPr>
        <w:jc w:val="both"/>
        <w:rPr>
          <w:rFonts w:ascii="Arial" w:hAnsi="Arial" w:cs="Arial"/>
          <w:bCs/>
          <w:lang/>
        </w:rPr>
      </w:pPr>
    </w:p>
    <w:p w:rsidR="008F5583" w:rsidRDefault="008F5583" w:rsidP="008F5583">
      <w:pPr>
        <w:pStyle w:val="Teloteksta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F5583" w:rsidTr="008F5583">
        <w:tc>
          <w:tcPr>
            <w:tcW w:w="3080" w:type="dxa"/>
            <w:shd w:val="clear" w:color="auto" w:fill="auto"/>
            <w:vAlign w:val="center"/>
          </w:tcPr>
          <w:p w:rsidR="008F5583" w:rsidRDefault="008F5583" w:rsidP="008F5583">
            <w:pPr>
              <w:pStyle w:val="Teloteksta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F5583" w:rsidRDefault="008F5583" w:rsidP="008F5583">
            <w:pPr>
              <w:pStyle w:val="Teloteksta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F5583" w:rsidRDefault="008F5583" w:rsidP="008F5583">
            <w:pPr>
              <w:pStyle w:val="Teloteksta2"/>
              <w:spacing w:line="100" w:lineRule="atLeast"/>
              <w:jc w:val="center"/>
              <w:rPr>
                <w:rFonts w:ascii="Arial" w:hAnsi="Arial" w:cs="Arial"/>
              </w:rPr>
            </w:pPr>
            <w:r>
              <w:rPr>
                <w:rFonts w:ascii="Arial" w:hAnsi="Arial" w:cs="Arial"/>
              </w:rPr>
              <w:t>Потпис понуђача</w:t>
            </w:r>
          </w:p>
        </w:tc>
      </w:tr>
      <w:tr w:rsidR="008F5583" w:rsidTr="008F5583">
        <w:tc>
          <w:tcPr>
            <w:tcW w:w="3080" w:type="dxa"/>
            <w:tcBorders>
              <w:bottom w:val="single" w:sz="4" w:space="0" w:color="000000"/>
            </w:tcBorders>
            <w:shd w:val="clear" w:color="auto" w:fill="auto"/>
          </w:tcPr>
          <w:p w:rsidR="008F5583" w:rsidRDefault="008F5583" w:rsidP="008F5583">
            <w:pPr>
              <w:pStyle w:val="Teloteksta2"/>
              <w:snapToGrid w:val="0"/>
              <w:spacing w:line="100" w:lineRule="atLeast"/>
              <w:jc w:val="both"/>
              <w:rPr>
                <w:rFonts w:ascii="Arial" w:hAnsi="Arial" w:cs="Arial"/>
              </w:rPr>
            </w:pPr>
          </w:p>
        </w:tc>
        <w:tc>
          <w:tcPr>
            <w:tcW w:w="3065" w:type="dxa"/>
            <w:shd w:val="clear" w:color="auto" w:fill="auto"/>
          </w:tcPr>
          <w:p w:rsidR="008F5583" w:rsidRDefault="008F5583" w:rsidP="008F5583">
            <w:pPr>
              <w:pStyle w:val="Teloteksta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5583" w:rsidRDefault="008F5583" w:rsidP="008F5583">
            <w:pPr>
              <w:pStyle w:val="Teloteksta2"/>
              <w:snapToGrid w:val="0"/>
              <w:spacing w:line="100" w:lineRule="atLeast"/>
              <w:jc w:val="both"/>
              <w:rPr>
                <w:rFonts w:ascii="Arial" w:hAnsi="Arial" w:cs="Arial"/>
              </w:rPr>
            </w:pPr>
          </w:p>
        </w:tc>
      </w:tr>
    </w:tbl>
    <w:p w:rsidR="008F5583" w:rsidRDefault="008F5583" w:rsidP="008F5583">
      <w:pPr>
        <w:pStyle w:val="Teloteksta3"/>
        <w:spacing w:after="0"/>
        <w:ind w:firstLine="227"/>
        <w:jc w:val="both"/>
      </w:pPr>
    </w:p>
    <w:p w:rsidR="008F5583" w:rsidRDefault="008F5583" w:rsidP="008F5583">
      <w:pPr>
        <w:tabs>
          <w:tab w:val="left" w:pos="6028"/>
        </w:tabs>
        <w:autoSpaceDE w:val="0"/>
        <w:spacing w:line="240" w:lineRule="auto"/>
        <w:rPr>
          <w:lang/>
        </w:rPr>
      </w:pPr>
    </w:p>
    <w:p w:rsidR="008F5583" w:rsidRDefault="008F5583" w:rsidP="008F558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rPr>
        <w:t xml:space="preserve"> </w:t>
      </w:r>
      <w:r>
        <w:rPr>
          <w:rFonts w:ascii="Arial" w:hAnsi="Arial" w:cs="Arial"/>
          <w:bCs/>
          <w:i/>
          <w:iCs/>
          <w:color w:val="auto"/>
          <w:lang/>
        </w:rPr>
        <w:t>Повреда конкуренције представља негативну референцу, у смислу члана 82. став 1. тачка 2) ЗЈН.</w:t>
      </w:r>
    </w:p>
    <w:p w:rsidR="008F5583" w:rsidRDefault="008F5583" w:rsidP="008F558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rPr>
        <w:t>,</w:t>
      </w:r>
      <w:r w:rsidRPr="0015104E">
        <w:rPr>
          <w:rFonts w:ascii="Arial" w:hAnsi="Arial" w:cs="Arial"/>
          <w:bCs/>
          <w:i/>
          <w:iCs/>
          <w:color w:val="auto"/>
          <w:lang/>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rPr>
        <w:t xml:space="preserve">ог </w:t>
      </w:r>
      <w:r w:rsidRPr="0015104E">
        <w:rPr>
          <w:rFonts w:ascii="Arial" w:hAnsi="Arial" w:cs="Arial"/>
          <w:bCs/>
          <w:i/>
          <w:iCs/>
          <w:color w:val="auto"/>
        </w:rPr>
        <w:t>понуђач</w:t>
      </w:r>
      <w:r w:rsidRPr="0015104E">
        <w:rPr>
          <w:rFonts w:ascii="Arial" w:hAnsi="Arial" w:cs="Arial"/>
          <w:bCs/>
          <w:i/>
          <w:iCs/>
          <w:color w:val="auto"/>
          <w:lang/>
        </w:rPr>
        <w:t>а</w:t>
      </w:r>
      <w:r w:rsidRPr="0015104E">
        <w:rPr>
          <w:rFonts w:ascii="Arial" w:hAnsi="Arial" w:cs="Arial"/>
          <w:bCs/>
          <w:i/>
          <w:iCs/>
          <w:color w:val="auto"/>
        </w:rPr>
        <w:t xml:space="preserve"> из групе понуђача</w:t>
      </w:r>
      <w:r w:rsidRPr="0015104E">
        <w:rPr>
          <w:rFonts w:ascii="Arial" w:hAnsi="Arial" w:cs="Arial"/>
          <w:bCs/>
          <w:i/>
          <w:iCs/>
          <w:color w:val="auto"/>
          <w:lang/>
        </w:rPr>
        <w:t xml:space="preserve"> и оверена печатом.</w:t>
      </w:r>
    </w:p>
    <w:p w:rsidR="008F5583" w:rsidRDefault="008F5583" w:rsidP="008F5583">
      <w:pPr>
        <w:tabs>
          <w:tab w:val="left" w:pos="6028"/>
        </w:tabs>
        <w:autoSpaceDE w:val="0"/>
        <w:spacing w:line="240" w:lineRule="auto"/>
        <w:jc w:val="both"/>
        <w:rPr>
          <w:rFonts w:ascii="Arial" w:hAnsi="Arial" w:cs="Arial"/>
          <w:bCs/>
          <w:i/>
          <w:iCs/>
          <w:color w:val="auto"/>
          <w:lang w:val="sr-Cyrl-CS"/>
        </w:rPr>
      </w:pPr>
    </w:p>
    <w:p w:rsidR="008F5583" w:rsidRDefault="008F5583" w:rsidP="008F5583">
      <w:pPr>
        <w:tabs>
          <w:tab w:val="left" w:pos="6028"/>
        </w:tabs>
        <w:autoSpaceDE w:val="0"/>
        <w:spacing w:line="240" w:lineRule="auto"/>
        <w:jc w:val="both"/>
        <w:rPr>
          <w:rFonts w:ascii="Arial" w:hAnsi="Arial" w:cs="Arial"/>
          <w:bCs/>
          <w:i/>
          <w:iCs/>
          <w:color w:val="auto"/>
          <w:lang w:val="sr-Cyrl-CS"/>
        </w:rPr>
      </w:pPr>
    </w:p>
    <w:p w:rsidR="008F5583" w:rsidRDefault="008F5583" w:rsidP="008F5583">
      <w:pPr>
        <w:tabs>
          <w:tab w:val="left" w:pos="6028"/>
        </w:tabs>
        <w:autoSpaceDE w:val="0"/>
        <w:spacing w:line="240" w:lineRule="auto"/>
        <w:jc w:val="both"/>
        <w:rPr>
          <w:rFonts w:ascii="Arial" w:hAnsi="Arial" w:cs="Arial"/>
          <w:bCs/>
          <w:i/>
          <w:iCs/>
          <w:color w:val="auto"/>
          <w:lang w:val="sr-Cyrl-CS"/>
        </w:rPr>
      </w:pPr>
    </w:p>
    <w:p w:rsidR="008F5583" w:rsidRDefault="008F5583" w:rsidP="008F5583">
      <w:pPr>
        <w:tabs>
          <w:tab w:val="left" w:pos="6028"/>
        </w:tabs>
        <w:autoSpaceDE w:val="0"/>
        <w:spacing w:line="240" w:lineRule="auto"/>
        <w:jc w:val="both"/>
        <w:rPr>
          <w:rFonts w:ascii="Arial" w:hAnsi="Arial" w:cs="Arial"/>
          <w:bCs/>
          <w:i/>
          <w:iCs/>
          <w:color w:val="auto"/>
          <w:lang w:val="sr-Cyrl-CS"/>
        </w:rPr>
      </w:pPr>
    </w:p>
    <w:p w:rsidR="008F5583" w:rsidRDefault="008F5583" w:rsidP="008F5583">
      <w:pPr>
        <w:tabs>
          <w:tab w:val="left" w:pos="6028"/>
        </w:tabs>
        <w:autoSpaceDE w:val="0"/>
        <w:spacing w:line="240" w:lineRule="auto"/>
        <w:jc w:val="both"/>
        <w:rPr>
          <w:rFonts w:ascii="Arial" w:hAnsi="Arial" w:cs="Arial"/>
          <w:bCs/>
          <w:i/>
          <w:iCs/>
          <w:color w:val="auto"/>
          <w:lang w:val="sr-Cyrl-CS"/>
        </w:rPr>
      </w:pPr>
    </w:p>
    <w:p w:rsidR="008F5583" w:rsidRPr="00BB05F8" w:rsidRDefault="008F5583" w:rsidP="008F5583">
      <w:pPr>
        <w:tabs>
          <w:tab w:val="left" w:pos="6028"/>
        </w:tabs>
        <w:autoSpaceDE w:val="0"/>
        <w:spacing w:line="240" w:lineRule="auto"/>
        <w:jc w:val="both"/>
        <w:rPr>
          <w:rFonts w:ascii="Arial" w:hAnsi="Arial" w:cs="Arial"/>
          <w:bCs/>
          <w:i/>
          <w:iCs/>
          <w:color w:val="auto"/>
          <w:lang w:val="sr-Cyrl-CS"/>
        </w:rPr>
      </w:pPr>
    </w:p>
    <w:p w:rsidR="008F5583" w:rsidRDefault="008F5583" w:rsidP="008F5583">
      <w:pPr>
        <w:rPr>
          <w:rFonts w:ascii="Arial" w:hAnsi="Arial" w:cs="Arial"/>
          <w:b/>
          <w:bCs/>
          <w:i/>
          <w:iCs/>
          <w:lang w:val="sr-Cyrl-CS"/>
        </w:rPr>
      </w:pPr>
      <w:r>
        <w:rPr>
          <w:rFonts w:ascii="Arial" w:hAnsi="Arial" w:cs="Arial"/>
          <w:i/>
          <w:color w:val="auto"/>
          <w:lang/>
        </w:rPr>
        <w:t xml:space="preserve">                                                                                         </w:t>
      </w:r>
      <w:r>
        <w:rPr>
          <w:rFonts w:ascii="Arial" w:hAnsi="Arial" w:cs="Arial"/>
          <w:b/>
          <w:bCs/>
          <w:i/>
          <w:iCs/>
          <w:lang w:val="sr-Cyrl-CS"/>
        </w:rPr>
        <w:t xml:space="preserve">   </w:t>
      </w:r>
    </w:p>
    <w:p w:rsidR="008F5583" w:rsidRPr="00AC47EA" w:rsidRDefault="008F5583" w:rsidP="008F5583">
      <w:pPr>
        <w:rPr>
          <w:rFonts w:ascii="Arial" w:hAnsi="Arial" w:cs="Arial"/>
          <w:b/>
          <w:bCs/>
          <w:sz w:val="28"/>
          <w:szCs w:val="28"/>
          <w:lang/>
        </w:rPr>
      </w:pPr>
      <w:r>
        <w:rPr>
          <w:rFonts w:ascii="Arial" w:hAnsi="Arial" w:cs="Arial"/>
          <w:b/>
          <w:bCs/>
          <w:i/>
          <w:iCs/>
          <w:lang w:val="sr-Cyrl-CS"/>
        </w:rPr>
        <w:t xml:space="preserve">                                                                                                         </w:t>
      </w:r>
      <w:r w:rsidRPr="00AC47EA">
        <w:rPr>
          <w:rFonts w:ascii="Arial" w:hAnsi="Arial" w:cs="Arial"/>
          <w:b/>
          <w:bCs/>
          <w:sz w:val="28"/>
          <w:szCs w:val="28"/>
          <w:lang/>
        </w:rPr>
        <w:t>(ОБРАЗАЦ 5)</w:t>
      </w:r>
    </w:p>
    <w:p w:rsidR="008F5583" w:rsidRPr="00AC47EA" w:rsidRDefault="008F5583" w:rsidP="008F5583">
      <w:pPr>
        <w:jc w:val="right"/>
        <w:rPr>
          <w:rFonts w:ascii="Arial" w:hAnsi="Arial" w:cs="Arial"/>
          <w:b/>
          <w:bCs/>
          <w:sz w:val="28"/>
          <w:szCs w:val="28"/>
          <w:lang/>
        </w:rPr>
      </w:pPr>
    </w:p>
    <w:p w:rsidR="008F5583" w:rsidRPr="00AC47EA" w:rsidRDefault="008F5583" w:rsidP="008F5583">
      <w:pPr>
        <w:jc w:val="center"/>
        <w:rPr>
          <w:rFonts w:ascii="Arial" w:hAnsi="Arial" w:cs="Arial"/>
          <w:b/>
          <w:bCs/>
          <w:sz w:val="28"/>
          <w:szCs w:val="28"/>
          <w:lang/>
        </w:rPr>
      </w:pPr>
      <w:r w:rsidRPr="00AC47EA">
        <w:rPr>
          <w:rFonts w:ascii="Arial" w:hAnsi="Arial" w:cs="Arial"/>
          <w:b/>
          <w:bCs/>
          <w:sz w:val="28"/>
          <w:szCs w:val="28"/>
          <w:lang/>
        </w:rPr>
        <w:t xml:space="preserve">ОБРАЗАЦ ИЗЈАВЕ ПОНУЂАЧА  О ИСПУЊЕНОСТИ ОБАВЕЗНИХ  УСЛОВА ЗА УЧЕШЋЕ </w:t>
      </w:r>
      <w:r w:rsidRPr="00AC47EA">
        <w:rPr>
          <w:rFonts w:ascii="Arial" w:hAnsi="Arial" w:cs="Arial"/>
          <w:b/>
          <w:bCs/>
          <w:sz w:val="28"/>
          <w:szCs w:val="28"/>
        </w:rPr>
        <w:t xml:space="preserve">У ПОСТУПКУ ЈАВНЕ НАБАВКЕ </w:t>
      </w:r>
      <w:r w:rsidR="004718A0">
        <w:rPr>
          <w:rFonts w:ascii="Arial" w:hAnsi="Arial" w:cs="Arial"/>
          <w:b/>
          <w:bCs/>
          <w:sz w:val="28"/>
          <w:szCs w:val="28"/>
          <w:lang/>
        </w:rPr>
        <w:t>-  ЧЛ. 75.</w:t>
      </w:r>
      <w:r>
        <w:rPr>
          <w:rFonts w:ascii="Arial" w:hAnsi="Arial" w:cs="Arial"/>
          <w:b/>
          <w:bCs/>
          <w:sz w:val="28"/>
          <w:szCs w:val="28"/>
          <w:lang/>
        </w:rPr>
        <w:t>ЗЈН</w:t>
      </w:r>
    </w:p>
    <w:p w:rsidR="008F5583" w:rsidRPr="00AC47EA" w:rsidRDefault="008F5583" w:rsidP="008F5583">
      <w:pPr>
        <w:jc w:val="center"/>
        <w:rPr>
          <w:rFonts w:ascii="Arial" w:hAnsi="Arial" w:cs="Arial"/>
          <w:b/>
          <w:bCs/>
          <w:lang/>
        </w:rPr>
      </w:pPr>
    </w:p>
    <w:p w:rsidR="008F5583" w:rsidRPr="00AC47EA" w:rsidRDefault="008F5583" w:rsidP="008F5583">
      <w:pPr>
        <w:jc w:val="both"/>
        <w:rPr>
          <w:rFonts w:ascii="Arial" w:hAnsi="Arial" w:cs="Arial"/>
        </w:rPr>
      </w:pPr>
      <w:r w:rsidRPr="00AC47EA">
        <w:rPr>
          <w:rFonts w:ascii="Arial" w:hAnsi="Arial" w:cs="Arial"/>
          <w:lang/>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F5583" w:rsidRPr="00AC47EA" w:rsidRDefault="008F5583" w:rsidP="008F5583">
      <w:pPr>
        <w:jc w:val="both"/>
        <w:rPr>
          <w:rFonts w:ascii="Arial" w:hAnsi="Arial" w:cs="Arial"/>
        </w:rPr>
      </w:pPr>
    </w:p>
    <w:p w:rsidR="008F5583" w:rsidRPr="00AC47EA" w:rsidRDefault="008F5583" w:rsidP="008F5583">
      <w:pPr>
        <w:jc w:val="center"/>
        <w:rPr>
          <w:rFonts w:ascii="Arial" w:hAnsi="Arial" w:cs="Arial"/>
          <w:b/>
        </w:rPr>
      </w:pPr>
      <w:r w:rsidRPr="00AC47EA">
        <w:rPr>
          <w:rFonts w:ascii="Arial" w:hAnsi="Arial" w:cs="Arial"/>
          <w:b/>
        </w:rPr>
        <w:t>И З Ј А В У</w:t>
      </w:r>
    </w:p>
    <w:p w:rsidR="008F5583" w:rsidRPr="00AC47EA" w:rsidRDefault="008F5583" w:rsidP="008F5583">
      <w:pPr>
        <w:jc w:val="center"/>
        <w:rPr>
          <w:rFonts w:ascii="Arial" w:hAnsi="Arial" w:cs="Arial"/>
        </w:rPr>
      </w:pPr>
    </w:p>
    <w:p w:rsidR="008F5583" w:rsidRDefault="008F5583" w:rsidP="008F5583">
      <w:pPr>
        <w:jc w:val="both"/>
        <w:rPr>
          <w:rFonts w:ascii="Arial" w:hAnsi="Arial" w:cs="Arial"/>
          <w:lang w:val="sr-Cyrl-CS"/>
        </w:rPr>
      </w:pPr>
    </w:p>
    <w:p w:rsidR="008F5583" w:rsidRDefault="008F5583" w:rsidP="008F5583">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rPr>
        <w:t xml:space="preserve">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Pr>
          <w:rFonts w:ascii="Arial" w:hAnsi="Arial" w:cs="Arial"/>
          <w:lang w:val="sr-Cyrl-CS"/>
        </w:rPr>
        <w:t xml:space="preserve"> бр</w:t>
      </w:r>
      <w:r w:rsidRPr="00F96BAF">
        <w:rPr>
          <w:rFonts w:ascii="Arial" w:hAnsi="Arial" w:cs="Arial"/>
          <w:b/>
          <w:lang w:val="sr-Cyrl-CS"/>
        </w:rPr>
        <w:t>.</w:t>
      </w:r>
      <w:r w:rsidR="002C12FB">
        <w:rPr>
          <w:rFonts w:ascii="Arial" w:hAnsi="Arial" w:cs="Arial"/>
          <w:b/>
          <w:lang/>
        </w:rPr>
        <w:t>1.1.7/2019</w:t>
      </w:r>
      <w:r w:rsidR="004F160D">
        <w:rPr>
          <w:rFonts w:ascii="Arial" w:hAnsi="Arial" w:cs="Arial"/>
          <w:b/>
          <w:lang w:val="sr-Cyrl-CS"/>
        </w:rPr>
        <w:t xml:space="preserve"> ЈНМВ –набавка добра камени агрегат различите гранулације </w:t>
      </w:r>
      <w:r>
        <w:rPr>
          <w:rFonts w:ascii="Arial" w:hAnsi="Arial" w:cs="Arial"/>
          <w:lang w:val="sr-Cyrl-CS"/>
        </w:rPr>
        <w:t xml:space="preserve"> </w:t>
      </w:r>
      <w:r>
        <w:rPr>
          <w:rFonts w:ascii="Arial" w:hAnsi="Arial" w:cs="Arial"/>
        </w:rPr>
        <w:t>испуњ</w:t>
      </w:r>
      <w:r w:rsidR="0013650F">
        <w:rPr>
          <w:rFonts w:ascii="Arial" w:hAnsi="Arial" w:cs="Arial"/>
        </w:rPr>
        <w:t xml:space="preserve">ава све услове из чл. 75. </w:t>
      </w:r>
      <w:r>
        <w:rPr>
          <w:rFonts w:ascii="Arial" w:hAnsi="Arial" w:cs="Arial"/>
        </w:rPr>
        <w:t>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F5583" w:rsidRPr="001D78E6" w:rsidRDefault="008F5583" w:rsidP="008F5583">
      <w:pPr>
        <w:jc w:val="both"/>
        <w:rPr>
          <w:rFonts w:ascii="Arial" w:hAnsi="Arial" w:cs="Arial"/>
          <w:iCs/>
          <w:lang/>
        </w:rPr>
      </w:pPr>
    </w:p>
    <w:p w:rsidR="008F5583" w:rsidRPr="00AC47EA" w:rsidRDefault="008F5583" w:rsidP="008F5583">
      <w:pPr>
        <w:pStyle w:val="Pasussalistom"/>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rPr>
        <w:t xml:space="preserve"> (чл. 75. ст. 1. тач. 1) ЗЈН)</w:t>
      </w:r>
      <w:r w:rsidRPr="00AC47EA">
        <w:rPr>
          <w:rFonts w:ascii="Arial" w:hAnsi="Arial" w:cs="Arial"/>
          <w:iCs/>
        </w:rPr>
        <w:t>;</w:t>
      </w:r>
    </w:p>
    <w:p w:rsidR="008F5583" w:rsidRPr="00AC47EA" w:rsidRDefault="008F5583" w:rsidP="008F5583">
      <w:pPr>
        <w:pStyle w:val="Pasussalistom"/>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rPr>
        <w:t>су</w:t>
      </w:r>
      <w:r w:rsidRPr="00AC47EA">
        <w:rPr>
          <w:rFonts w:ascii="Arial" w:hAnsi="Arial" w:cs="Arial"/>
        </w:rPr>
        <w:t xml:space="preserve"> осуђиван</w:t>
      </w:r>
      <w:r>
        <w:rPr>
          <w:rFonts w:ascii="Arial" w:hAnsi="Arial" w:cs="Arial"/>
          <w:lang/>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rPr>
        <w:t xml:space="preserve"> </w:t>
      </w:r>
      <w:r>
        <w:rPr>
          <w:rFonts w:ascii="Arial" w:hAnsi="Arial" w:cs="Arial"/>
          <w:iCs/>
          <w:lang/>
        </w:rPr>
        <w:t>(чл. 75. ст. 1. тач. 2) ЗЈН)</w:t>
      </w:r>
      <w:r w:rsidRPr="00AC47EA">
        <w:rPr>
          <w:rFonts w:ascii="Arial" w:hAnsi="Arial" w:cs="Arial"/>
          <w:iCs/>
        </w:rPr>
        <w:t>;</w:t>
      </w:r>
    </w:p>
    <w:p w:rsidR="008F5583" w:rsidRPr="00AC47EA" w:rsidRDefault="008F5583" w:rsidP="008F5583">
      <w:pPr>
        <w:pStyle w:val="Pasussalistom"/>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rPr>
        <w:t xml:space="preserve"> </w:t>
      </w:r>
      <w:r>
        <w:rPr>
          <w:rFonts w:ascii="Arial" w:hAnsi="Arial" w:cs="Arial"/>
          <w:iCs/>
          <w:lang/>
        </w:rPr>
        <w:t>(чл. 75. ст. 1. тач. 4) ЗЈН)</w:t>
      </w:r>
      <w:r w:rsidRPr="00AC47EA">
        <w:rPr>
          <w:rFonts w:ascii="Arial" w:hAnsi="Arial" w:cs="Arial"/>
          <w:i/>
        </w:rPr>
        <w:t>;</w:t>
      </w:r>
    </w:p>
    <w:p w:rsidR="008F5583" w:rsidRPr="0013650F" w:rsidRDefault="008F5583" w:rsidP="0013650F">
      <w:pPr>
        <w:pStyle w:val="Pasussalistom"/>
        <w:numPr>
          <w:ilvl w:val="0"/>
          <w:numId w:val="26"/>
        </w:numPr>
        <w:jc w:val="both"/>
        <w:rPr>
          <w:rFonts w:ascii="Arial" w:hAnsi="Arial" w:cs="Arial"/>
          <w:color w:val="auto"/>
          <w:lang w:val="sr-Cyrl-CS"/>
        </w:rPr>
      </w:pPr>
      <w:r w:rsidRPr="00AC47EA">
        <w:rPr>
          <w:rFonts w:ascii="Arial" w:hAnsi="Arial" w:cs="Arial"/>
          <w:bCs/>
          <w:iCs/>
          <w:lang/>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 </w:t>
      </w:r>
      <w:r>
        <w:rPr>
          <w:rFonts w:ascii="Arial" w:hAnsi="Arial" w:cs="Arial"/>
          <w:iCs/>
          <w:lang/>
        </w:rPr>
        <w:t>(чл. 75. ст. 2. ЗЈН)</w:t>
      </w:r>
    </w:p>
    <w:p w:rsidR="008F5583" w:rsidRPr="00AC47EA" w:rsidRDefault="008F5583" w:rsidP="008F5583">
      <w:pPr>
        <w:pStyle w:val="Pasussalistom"/>
        <w:jc w:val="both"/>
        <w:rPr>
          <w:rFonts w:ascii="Arial" w:hAnsi="Arial" w:cs="Arial"/>
          <w:iCs/>
          <w:lang/>
        </w:rPr>
      </w:pPr>
    </w:p>
    <w:p w:rsidR="008F5583" w:rsidRPr="00AC47EA" w:rsidRDefault="008F5583" w:rsidP="008F5583">
      <w:pPr>
        <w:pStyle w:val="Pasussalistom"/>
        <w:ind w:left="1710"/>
        <w:jc w:val="both"/>
        <w:rPr>
          <w:rFonts w:ascii="Arial" w:hAnsi="Arial" w:cs="Arial"/>
          <w:b/>
          <w:i/>
          <w:iCs/>
          <w:color w:val="auto"/>
        </w:rPr>
      </w:pPr>
    </w:p>
    <w:p w:rsidR="008F5583" w:rsidRPr="00AC47EA" w:rsidRDefault="008F5583" w:rsidP="008F5583">
      <w:pPr>
        <w:jc w:val="both"/>
        <w:rPr>
          <w:rFonts w:ascii="Arial" w:hAnsi="Arial" w:cs="Arial"/>
          <w:i/>
          <w:lang w:val="sr-Cyrl-CS"/>
        </w:rPr>
      </w:pPr>
    </w:p>
    <w:p w:rsidR="008F5583" w:rsidRPr="00AC47EA" w:rsidRDefault="008F5583" w:rsidP="008F5583">
      <w:pPr>
        <w:rPr>
          <w:rFonts w:ascii="Arial" w:hAnsi="Arial" w:cs="Arial"/>
          <w:lang/>
        </w:rPr>
      </w:pPr>
      <w:r w:rsidRPr="00AC47EA">
        <w:rPr>
          <w:rFonts w:ascii="Arial" w:hAnsi="Arial" w:cs="Arial"/>
        </w:rPr>
        <w:t>Место:_____________                                                            Понуђач</w:t>
      </w:r>
      <w:r w:rsidRPr="00AC47EA">
        <w:rPr>
          <w:rFonts w:ascii="Arial" w:hAnsi="Arial" w:cs="Arial"/>
          <w:lang/>
        </w:rPr>
        <w:t>:</w:t>
      </w:r>
    </w:p>
    <w:p w:rsidR="008F5583" w:rsidRPr="00AC47EA" w:rsidRDefault="008F5583" w:rsidP="008F5583">
      <w:pPr>
        <w:rPr>
          <w:rFonts w:ascii="Arial" w:hAnsi="Arial" w:cs="Arial"/>
          <w:b/>
          <w:bCs/>
          <w:i/>
          <w:color w:val="auto"/>
          <w:lang/>
        </w:rPr>
      </w:pPr>
      <w:r w:rsidRPr="00AC47EA">
        <w:rPr>
          <w:rFonts w:ascii="Arial" w:hAnsi="Arial" w:cs="Arial"/>
        </w:rPr>
        <w:t xml:space="preserve">Датум:_____________                         М.П.                     _____________________                                                        </w:t>
      </w:r>
    </w:p>
    <w:p w:rsidR="008F5583" w:rsidRPr="00AC47EA" w:rsidRDefault="008F5583" w:rsidP="008F5583">
      <w:pPr>
        <w:pStyle w:val="Teloteksta2"/>
        <w:spacing w:line="100" w:lineRule="atLeast"/>
        <w:jc w:val="both"/>
        <w:rPr>
          <w:rFonts w:ascii="Arial" w:hAnsi="Arial" w:cs="Arial"/>
          <w:b/>
          <w:bCs/>
          <w:i/>
          <w:color w:val="auto"/>
          <w:lang/>
        </w:rPr>
      </w:pPr>
    </w:p>
    <w:p w:rsidR="008F5583" w:rsidRPr="0013650F" w:rsidRDefault="008F5583" w:rsidP="008F5583">
      <w:pPr>
        <w:pStyle w:val="Pasussalistom"/>
        <w:ind w:left="0"/>
        <w:jc w:val="both"/>
        <w:rPr>
          <w:rFonts w:ascii="Arial" w:hAnsi="Arial" w:cs="Arial"/>
          <w:bCs/>
          <w:i/>
          <w:iCs/>
          <w:color w:val="auto"/>
          <w:sz w:val="22"/>
          <w:szCs w:val="22"/>
          <w:lang w:val="sr-Cyrl-CS"/>
        </w:rPr>
      </w:pPr>
      <w:r w:rsidRPr="00447B01">
        <w:rPr>
          <w:rFonts w:ascii="Arial" w:hAnsi="Arial" w:cs="Arial"/>
          <w:b/>
          <w:bCs/>
          <w:i/>
          <w:color w:val="auto"/>
          <w:lang/>
        </w:rPr>
        <w:t>Напомена:</w:t>
      </w:r>
      <w:r w:rsidRPr="00447B01">
        <w:rPr>
          <w:rFonts w:ascii="Arial" w:hAnsi="Arial" w:cs="Arial"/>
          <w:bCs/>
          <w:i/>
          <w:color w:val="auto"/>
          <w:lang/>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rPr>
        <w:t>,</w:t>
      </w:r>
      <w:r w:rsidRPr="00447B01">
        <w:rPr>
          <w:rFonts w:ascii="Arial" w:hAnsi="Arial" w:cs="Arial"/>
          <w:bCs/>
          <w:i/>
          <w:iCs/>
          <w:color w:val="auto"/>
          <w:lang/>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rPr>
        <w:t xml:space="preserve">ог </w:t>
      </w:r>
      <w:r w:rsidRPr="00447B01">
        <w:rPr>
          <w:rFonts w:ascii="Arial" w:hAnsi="Arial" w:cs="Arial"/>
          <w:bCs/>
          <w:i/>
          <w:iCs/>
          <w:color w:val="auto"/>
        </w:rPr>
        <w:t>понуђач</w:t>
      </w:r>
      <w:r w:rsidRPr="00447B01">
        <w:rPr>
          <w:rFonts w:ascii="Arial" w:hAnsi="Arial" w:cs="Arial"/>
          <w:bCs/>
          <w:i/>
          <w:iCs/>
          <w:color w:val="auto"/>
          <w:lang/>
        </w:rPr>
        <w:t>а</w:t>
      </w:r>
      <w:r w:rsidRPr="00447B01">
        <w:rPr>
          <w:rFonts w:ascii="Arial" w:hAnsi="Arial" w:cs="Arial"/>
          <w:bCs/>
          <w:i/>
          <w:iCs/>
          <w:color w:val="auto"/>
        </w:rPr>
        <w:t xml:space="preserve"> из групе понуђача</w:t>
      </w:r>
      <w:r w:rsidRPr="00447B01">
        <w:rPr>
          <w:rFonts w:ascii="Arial" w:hAnsi="Arial" w:cs="Arial"/>
          <w:bCs/>
          <w:i/>
          <w:iCs/>
          <w:color w:val="auto"/>
          <w:lang/>
        </w:rPr>
        <w:t xml:space="preserve"> и оверена печатом</w:t>
      </w:r>
      <w:r w:rsidRPr="00447B01">
        <w:rPr>
          <w:rFonts w:ascii="Arial" w:hAnsi="Arial" w:cs="Arial"/>
          <w:bCs/>
          <w:iCs/>
          <w:color w:val="auto"/>
          <w:lang/>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rPr>
        <w:t xml:space="preserve">изјављује </w:t>
      </w:r>
      <w:r w:rsidRPr="00447B01">
        <w:rPr>
          <w:rFonts w:ascii="Arial" w:hAnsi="Arial" w:cs="Arial"/>
          <w:bCs/>
          <w:iCs/>
          <w:color w:val="auto"/>
        </w:rPr>
        <w:t>да испу</w:t>
      </w:r>
      <w:r w:rsidRPr="00447B01">
        <w:rPr>
          <w:rFonts w:ascii="Arial" w:hAnsi="Arial" w:cs="Arial"/>
          <w:bCs/>
          <w:iCs/>
          <w:color w:val="auto"/>
          <w:lang/>
        </w:rPr>
        <w:t>њава</w:t>
      </w:r>
      <w:r w:rsidRPr="00447B01">
        <w:rPr>
          <w:rFonts w:ascii="Arial" w:hAnsi="Arial" w:cs="Arial"/>
          <w:bCs/>
          <w:iCs/>
          <w:color w:val="auto"/>
        </w:rPr>
        <w:t xml:space="preserve"> обавезне услове из члана 75. став 1. тач. 1) до 4) ЗЈН</w:t>
      </w:r>
      <w:r w:rsidR="0013650F">
        <w:rPr>
          <w:rFonts w:ascii="Arial" w:hAnsi="Arial" w:cs="Arial"/>
          <w:bCs/>
          <w:iCs/>
          <w:color w:val="auto"/>
          <w:lang w:val="sr-Cyrl-CS"/>
        </w:rPr>
        <w:t>.</w:t>
      </w:r>
    </w:p>
    <w:p w:rsidR="008F5583" w:rsidRPr="00816605" w:rsidRDefault="008F5583" w:rsidP="008F5583">
      <w:pPr>
        <w:pStyle w:val="Pasussalistom"/>
        <w:ind w:left="0"/>
        <w:jc w:val="both"/>
        <w:rPr>
          <w:rFonts w:ascii="Arial" w:hAnsi="Arial" w:cs="Arial"/>
          <w:bCs/>
          <w:i/>
          <w:iCs/>
          <w:color w:val="FF0000"/>
          <w:sz w:val="22"/>
          <w:szCs w:val="22"/>
          <w:lang/>
        </w:rPr>
      </w:pPr>
    </w:p>
    <w:p w:rsidR="008F5583" w:rsidRDefault="008F5583" w:rsidP="008F5583">
      <w:pPr>
        <w:tabs>
          <w:tab w:val="left" w:pos="6028"/>
        </w:tabs>
        <w:autoSpaceDE w:val="0"/>
        <w:spacing w:line="240" w:lineRule="auto"/>
        <w:ind w:left="360"/>
        <w:rPr>
          <w:rFonts w:ascii="Arial" w:hAnsi="Arial" w:cs="Arial"/>
          <w:bCs/>
          <w:iCs/>
          <w:lang w:val="ru-RU"/>
        </w:rPr>
      </w:pPr>
    </w:p>
    <w:p w:rsidR="008F5583" w:rsidRPr="0057037A" w:rsidRDefault="008F5583" w:rsidP="008F5583">
      <w:pPr>
        <w:jc w:val="right"/>
        <w:rPr>
          <w:rFonts w:ascii="Arial" w:hAnsi="Arial" w:cs="Arial"/>
          <w:b/>
          <w:bCs/>
          <w:sz w:val="28"/>
          <w:szCs w:val="28"/>
          <w:lang w:val="sr-Cyrl-CS"/>
        </w:rPr>
      </w:pPr>
    </w:p>
    <w:p w:rsidR="008F5583" w:rsidRPr="0057037A" w:rsidRDefault="008F5583" w:rsidP="008F5583">
      <w:pPr>
        <w:jc w:val="center"/>
        <w:rPr>
          <w:rFonts w:ascii="Arial" w:hAnsi="Arial" w:cs="Arial"/>
          <w:b/>
          <w:bCs/>
          <w:sz w:val="28"/>
          <w:szCs w:val="28"/>
          <w:lang w:val="sr-Cyrl-CS"/>
        </w:rPr>
      </w:pPr>
      <w:r>
        <w:rPr>
          <w:rFonts w:ascii="Arial" w:hAnsi="Arial" w:cs="Arial"/>
          <w:b/>
          <w:bCs/>
          <w:sz w:val="28"/>
          <w:szCs w:val="28"/>
          <w:lang w:val="sr-Cyrl-CS"/>
        </w:rPr>
        <w:t xml:space="preserve">                                                                                (образац 6)</w:t>
      </w:r>
    </w:p>
    <w:p w:rsidR="008F5583" w:rsidRPr="00AC47EA" w:rsidRDefault="008F5583" w:rsidP="008F5583">
      <w:pPr>
        <w:jc w:val="center"/>
        <w:rPr>
          <w:rFonts w:ascii="Arial" w:hAnsi="Arial" w:cs="Arial"/>
          <w:b/>
          <w:bCs/>
          <w:sz w:val="28"/>
          <w:szCs w:val="28"/>
          <w:lang/>
        </w:rPr>
      </w:pPr>
      <w:r>
        <w:rPr>
          <w:rFonts w:ascii="Arial" w:hAnsi="Arial" w:cs="Arial"/>
          <w:b/>
          <w:bCs/>
          <w:sz w:val="28"/>
          <w:szCs w:val="28"/>
          <w:lang/>
        </w:rPr>
        <w:t>ОБРАЗАЦ ИЗЈАВЕ ПОДИЗВОЂАЧА</w:t>
      </w:r>
      <w:r w:rsidRPr="00AC47EA">
        <w:rPr>
          <w:rFonts w:ascii="Arial" w:hAnsi="Arial" w:cs="Arial"/>
          <w:b/>
          <w:bCs/>
          <w:sz w:val="28"/>
          <w:szCs w:val="28"/>
          <w:lang/>
        </w:rPr>
        <w:t xml:space="preserve">  О ИСПУЊЕНОСТИ ОБАВЕЗНИ</w:t>
      </w:r>
      <w:r>
        <w:rPr>
          <w:rFonts w:ascii="Arial" w:hAnsi="Arial" w:cs="Arial"/>
          <w:b/>
          <w:bCs/>
          <w:sz w:val="28"/>
          <w:szCs w:val="28"/>
          <w:lang/>
        </w:rPr>
        <w:t>Х</w:t>
      </w:r>
      <w:r w:rsidRPr="00AC47EA">
        <w:rPr>
          <w:rFonts w:ascii="Arial" w:hAnsi="Arial" w:cs="Arial"/>
          <w:b/>
          <w:bCs/>
          <w:sz w:val="28"/>
          <w:szCs w:val="28"/>
          <w:lang/>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rPr>
        <w:t xml:space="preserve">-  </w:t>
      </w:r>
      <w:r>
        <w:rPr>
          <w:rFonts w:ascii="Arial" w:hAnsi="Arial" w:cs="Arial"/>
          <w:b/>
          <w:bCs/>
          <w:sz w:val="28"/>
          <w:szCs w:val="28"/>
          <w:lang/>
        </w:rPr>
        <w:t>ЧЛ. 75.</w:t>
      </w:r>
      <w:r w:rsidRPr="00AC47EA">
        <w:rPr>
          <w:rFonts w:ascii="Arial" w:hAnsi="Arial" w:cs="Arial"/>
          <w:b/>
          <w:bCs/>
          <w:sz w:val="28"/>
          <w:szCs w:val="28"/>
          <w:lang/>
        </w:rPr>
        <w:t xml:space="preserve"> </w:t>
      </w:r>
      <w:r>
        <w:rPr>
          <w:rFonts w:ascii="Arial" w:hAnsi="Arial" w:cs="Arial"/>
          <w:b/>
          <w:bCs/>
          <w:sz w:val="28"/>
          <w:szCs w:val="28"/>
          <w:lang/>
        </w:rPr>
        <w:t>ЗЈН</w:t>
      </w:r>
    </w:p>
    <w:p w:rsidR="008F5583" w:rsidRDefault="008F5583" w:rsidP="008F55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F5583" w:rsidRDefault="008F5583" w:rsidP="008F5583">
      <w:pPr>
        <w:jc w:val="center"/>
        <w:rPr>
          <w:rFonts w:ascii="Arial" w:hAnsi="Arial" w:cs="Arial"/>
          <w:b/>
          <w:bCs/>
          <w:lang/>
        </w:rPr>
      </w:pPr>
    </w:p>
    <w:p w:rsidR="008F5583" w:rsidRPr="00AC47EA" w:rsidRDefault="008F5583" w:rsidP="008F5583">
      <w:pPr>
        <w:jc w:val="center"/>
        <w:rPr>
          <w:rFonts w:ascii="Arial" w:hAnsi="Arial" w:cs="Arial"/>
          <w:b/>
          <w:bCs/>
          <w:lang/>
        </w:rPr>
      </w:pPr>
    </w:p>
    <w:p w:rsidR="008F5583" w:rsidRPr="00AC47EA" w:rsidRDefault="008F5583" w:rsidP="008F5583">
      <w:pPr>
        <w:jc w:val="both"/>
        <w:rPr>
          <w:rFonts w:ascii="Arial" w:hAnsi="Arial" w:cs="Arial"/>
        </w:rPr>
      </w:pPr>
      <w:r w:rsidRPr="00AC47EA">
        <w:rPr>
          <w:rFonts w:ascii="Arial" w:hAnsi="Arial" w:cs="Arial"/>
          <w:lang/>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F5583" w:rsidRPr="00AC47EA" w:rsidRDefault="008F5583" w:rsidP="008F5583">
      <w:pPr>
        <w:jc w:val="both"/>
        <w:rPr>
          <w:rFonts w:ascii="Arial" w:hAnsi="Arial" w:cs="Arial"/>
        </w:rPr>
      </w:pPr>
    </w:p>
    <w:p w:rsidR="008F5583" w:rsidRPr="00AC47EA" w:rsidRDefault="008F5583" w:rsidP="008F5583">
      <w:pPr>
        <w:jc w:val="center"/>
        <w:rPr>
          <w:rFonts w:ascii="Arial" w:hAnsi="Arial" w:cs="Arial"/>
          <w:b/>
        </w:rPr>
      </w:pPr>
      <w:r w:rsidRPr="00AC47EA">
        <w:rPr>
          <w:rFonts w:ascii="Arial" w:hAnsi="Arial" w:cs="Arial"/>
          <w:b/>
        </w:rPr>
        <w:t>И З Ј А В У</w:t>
      </w:r>
    </w:p>
    <w:p w:rsidR="008F5583" w:rsidRPr="00AC47EA" w:rsidRDefault="008F5583" w:rsidP="008F5583">
      <w:pPr>
        <w:jc w:val="center"/>
        <w:rPr>
          <w:rFonts w:ascii="Arial" w:hAnsi="Arial" w:cs="Arial"/>
        </w:rPr>
      </w:pPr>
    </w:p>
    <w:p w:rsidR="008F5583" w:rsidRDefault="008F5583" w:rsidP="008F5583">
      <w:pPr>
        <w:jc w:val="both"/>
        <w:rPr>
          <w:rFonts w:ascii="Arial" w:hAnsi="Arial" w:cs="Arial"/>
          <w:lang w:val="sr-Cyrl-CS"/>
        </w:rPr>
      </w:pPr>
    </w:p>
    <w:p w:rsidR="008F5583" w:rsidRDefault="008F5583" w:rsidP="008F5583">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rPr>
        <w:t xml:space="preserve">дизвођач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Pr>
          <w:rFonts w:ascii="Arial" w:hAnsi="Arial" w:cs="Arial"/>
          <w:lang w:val="sr-Cyrl-CS"/>
        </w:rPr>
        <w:t>бр.</w:t>
      </w:r>
      <w:r w:rsidR="002C12FB">
        <w:rPr>
          <w:rFonts w:ascii="Arial" w:hAnsi="Arial" w:cs="Arial"/>
          <w:b/>
          <w:lang/>
        </w:rPr>
        <w:t>1.1.7/2019</w:t>
      </w:r>
      <w:r w:rsidR="0013650F">
        <w:rPr>
          <w:rFonts w:ascii="Arial" w:hAnsi="Arial" w:cs="Arial"/>
          <w:b/>
          <w:lang w:val="sr-Cyrl-CS"/>
        </w:rPr>
        <w:t xml:space="preserve"> –добра-камени агрегат различите гранулације</w:t>
      </w:r>
      <w:r w:rsidRPr="00F96BAF">
        <w:rPr>
          <w:rFonts w:ascii="Arial" w:hAnsi="Arial" w:cs="Arial"/>
          <w:b/>
          <w:lang w:val="sr-Cyrl-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F5583" w:rsidRPr="001D78E6" w:rsidRDefault="008F5583" w:rsidP="008F5583">
      <w:pPr>
        <w:jc w:val="both"/>
        <w:rPr>
          <w:rFonts w:ascii="Arial" w:hAnsi="Arial" w:cs="Arial"/>
          <w:iCs/>
          <w:lang/>
        </w:rPr>
      </w:pPr>
    </w:p>
    <w:p w:rsidR="008F5583" w:rsidRPr="00AC47EA" w:rsidRDefault="008F5583" w:rsidP="008F5583">
      <w:pPr>
        <w:pStyle w:val="Pasussalistom"/>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rPr>
        <w:t xml:space="preserve"> (чл. 75. ст. 1. тач. 1) ЗЈН)</w:t>
      </w:r>
      <w:r w:rsidRPr="00AC47EA">
        <w:rPr>
          <w:rFonts w:ascii="Arial" w:hAnsi="Arial" w:cs="Arial"/>
          <w:iCs/>
        </w:rPr>
        <w:t>;</w:t>
      </w:r>
    </w:p>
    <w:p w:rsidR="008F5583" w:rsidRPr="00AC47EA" w:rsidRDefault="008F5583" w:rsidP="008F5583">
      <w:pPr>
        <w:pStyle w:val="Pasussalistom"/>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rPr>
        <w:t>су</w:t>
      </w:r>
      <w:r w:rsidRPr="00AC47EA">
        <w:rPr>
          <w:rFonts w:ascii="Arial" w:hAnsi="Arial" w:cs="Arial"/>
        </w:rPr>
        <w:t xml:space="preserve"> осуђиван</w:t>
      </w:r>
      <w:r>
        <w:rPr>
          <w:rFonts w:ascii="Arial" w:hAnsi="Arial" w:cs="Arial"/>
          <w:lang/>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rPr>
        <w:t xml:space="preserve"> </w:t>
      </w:r>
      <w:r>
        <w:rPr>
          <w:rFonts w:ascii="Arial" w:hAnsi="Arial" w:cs="Arial"/>
          <w:iCs/>
          <w:lang/>
        </w:rPr>
        <w:t>(чл. 75. ст. 1. тач. 2) ЗЈН)</w:t>
      </w:r>
      <w:r w:rsidRPr="00AC47EA">
        <w:rPr>
          <w:rFonts w:ascii="Arial" w:hAnsi="Arial" w:cs="Arial"/>
          <w:iCs/>
        </w:rPr>
        <w:t>;</w:t>
      </w:r>
    </w:p>
    <w:p w:rsidR="008F5583" w:rsidRPr="00AC47EA" w:rsidRDefault="008F5583" w:rsidP="008F5583">
      <w:pPr>
        <w:pStyle w:val="Pasussalistom"/>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rPr>
        <w:t xml:space="preserve"> </w:t>
      </w:r>
      <w:r>
        <w:rPr>
          <w:rFonts w:ascii="Arial" w:hAnsi="Arial" w:cs="Arial"/>
          <w:iCs/>
          <w:lang/>
        </w:rPr>
        <w:t>(чл. 75. ст. 1. тач. 4) ЗЈН)</w:t>
      </w:r>
      <w:r w:rsidRPr="00AC47EA">
        <w:rPr>
          <w:rFonts w:ascii="Arial" w:hAnsi="Arial" w:cs="Arial"/>
          <w:i/>
        </w:rPr>
        <w:t>;</w:t>
      </w:r>
    </w:p>
    <w:p w:rsidR="008F5583" w:rsidRPr="00386E5E" w:rsidRDefault="008F5583" w:rsidP="008F5583">
      <w:pPr>
        <w:pStyle w:val="Pasussalistom"/>
        <w:numPr>
          <w:ilvl w:val="0"/>
          <w:numId w:val="38"/>
        </w:numPr>
        <w:jc w:val="both"/>
        <w:rPr>
          <w:rFonts w:ascii="Arial" w:hAnsi="Arial" w:cs="Arial"/>
          <w:color w:val="auto"/>
          <w:lang w:val="sr-Cyrl-CS"/>
        </w:rPr>
      </w:pPr>
      <w:r w:rsidRPr="00AC47EA">
        <w:rPr>
          <w:rFonts w:ascii="Arial" w:hAnsi="Arial" w:cs="Arial"/>
          <w:bCs/>
          <w:iCs/>
          <w:lang/>
        </w:rPr>
        <w:t>По</w:t>
      </w:r>
      <w:r>
        <w:rPr>
          <w:rFonts w:ascii="Arial" w:hAnsi="Arial" w:cs="Arial"/>
          <w:bCs/>
          <w:iCs/>
          <w:lang/>
        </w:rPr>
        <w:t>дизвођач</w:t>
      </w:r>
      <w:r w:rsidRPr="00AC47EA">
        <w:rPr>
          <w:rFonts w:ascii="Arial" w:hAnsi="Arial" w:cs="Arial"/>
          <w:bCs/>
          <w:iCs/>
          <w:lang/>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 </w:t>
      </w:r>
      <w:r>
        <w:rPr>
          <w:rFonts w:ascii="Arial" w:hAnsi="Arial" w:cs="Arial"/>
          <w:iCs/>
          <w:lang/>
        </w:rPr>
        <w:t>(чл. 75. ст. 2. ЗЈН)</w:t>
      </w:r>
      <w:r>
        <w:rPr>
          <w:rFonts w:ascii="Arial" w:eastAsia="Times New Roman" w:hAnsi="Arial" w:cs="Arial"/>
          <w:lang/>
        </w:rPr>
        <w:t>.</w:t>
      </w:r>
    </w:p>
    <w:p w:rsidR="008F5583" w:rsidRPr="00C75169" w:rsidRDefault="008F5583" w:rsidP="008F5583">
      <w:pPr>
        <w:pStyle w:val="Pasussalistom"/>
        <w:ind w:left="1080"/>
        <w:jc w:val="both"/>
        <w:rPr>
          <w:rFonts w:ascii="Arial" w:hAnsi="Arial" w:cs="Arial"/>
          <w:iCs/>
          <w:lang w:val="sr-Cyrl-CS"/>
        </w:rPr>
      </w:pPr>
    </w:p>
    <w:p w:rsidR="008F5583" w:rsidRPr="00AC47EA" w:rsidRDefault="008F5583" w:rsidP="008F5583">
      <w:pPr>
        <w:pStyle w:val="Pasussalistom"/>
        <w:jc w:val="both"/>
        <w:rPr>
          <w:rFonts w:ascii="Arial" w:hAnsi="Arial" w:cs="Arial"/>
          <w:iCs/>
          <w:lang/>
        </w:rPr>
      </w:pPr>
    </w:p>
    <w:p w:rsidR="008F5583" w:rsidRPr="00AC47EA" w:rsidRDefault="008F5583" w:rsidP="008F5583">
      <w:pPr>
        <w:jc w:val="both"/>
        <w:rPr>
          <w:rFonts w:ascii="Arial" w:hAnsi="Arial" w:cs="Arial"/>
          <w:i/>
          <w:lang w:val="sr-Cyrl-CS"/>
        </w:rPr>
      </w:pPr>
    </w:p>
    <w:p w:rsidR="008F5583" w:rsidRPr="00AC47EA" w:rsidRDefault="008F5583" w:rsidP="008F5583">
      <w:pPr>
        <w:rPr>
          <w:rFonts w:ascii="Arial" w:hAnsi="Arial" w:cs="Arial"/>
          <w:lang/>
        </w:rPr>
      </w:pPr>
      <w:r w:rsidRPr="00AC47EA">
        <w:rPr>
          <w:rFonts w:ascii="Arial" w:hAnsi="Arial" w:cs="Arial"/>
        </w:rPr>
        <w:t>Место:_____________                                                            П</w:t>
      </w:r>
      <w:r>
        <w:rPr>
          <w:rFonts w:ascii="Arial" w:hAnsi="Arial" w:cs="Arial"/>
          <w:lang/>
        </w:rPr>
        <w:t>одизвођач</w:t>
      </w:r>
      <w:r w:rsidRPr="00AC47EA">
        <w:rPr>
          <w:rFonts w:ascii="Arial" w:hAnsi="Arial" w:cs="Arial"/>
          <w:lang/>
        </w:rPr>
        <w:t>:</w:t>
      </w:r>
    </w:p>
    <w:p w:rsidR="008F5583" w:rsidRPr="00AC47EA" w:rsidRDefault="008F5583" w:rsidP="008F5583">
      <w:pPr>
        <w:rPr>
          <w:rFonts w:ascii="Arial" w:hAnsi="Arial" w:cs="Arial"/>
          <w:b/>
          <w:bCs/>
          <w:i/>
          <w:color w:val="auto"/>
          <w:lang/>
        </w:rPr>
      </w:pPr>
      <w:r w:rsidRPr="00AC47EA">
        <w:rPr>
          <w:rFonts w:ascii="Arial" w:hAnsi="Arial" w:cs="Arial"/>
        </w:rPr>
        <w:t xml:space="preserve">Датум:_____________                         М.П.                     _____________________                                                        </w:t>
      </w:r>
    </w:p>
    <w:p w:rsidR="008F5583" w:rsidRPr="00AC47EA" w:rsidRDefault="008F5583" w:rsidP="008F5583">
      <w:pPr>
        <w:pStyle w:val="Teloteksta2"/>
        <w:spacing w:line="100" w:lineRule="atLeast"/>
        <w:jc w:val="both"/>
        <w:rPr>
          <w:rFonts w:ascii="Arial" w:hAnsi="Arial" w:cs="Arial"/>
          <w:b/>
          <w:bCs/>
          <w:i/>
          <w:color w:val="auto"/>
          <w:lang/>
        </w:rPr>
      </w:pPr>
    </w:p>
    <w:p w:rsidR="008F5583" w:rsidRPr="00347B0A" w:rsidRDefault="008F5583" w:rsidP="008F5583">
      <w:pPr>
        <w:pStyle w:val="Pasussalistom"/>
        <w:ind w:left="0"/>
        <w:jc w:val="both"/>
        <w:rPr>
          <w:rFonts w:ascii="Arial" w:hAnsi="Arial" w:cs="Arial"/>
          <w:bCs/>
          <w:i/>
          <w:iCs/>
          <w:color w:val="auto"/>
          <w:sz w:val="22"/>
          <w:szCs w:val="22"/>
          <w:lang/>
        </w:rPr>
      </w:pPr>
      <w:r w:rsidRPr="00937A49">
        <w:rPr>
          <w:rFonts w:ascii="Arial" w:hAnsi="Arial" w:cs="Arial"/>
          <w:b/>
          <w:bCs/>
          <w:i/>
          <w:color w:val="auto"/>
          <w:lang/>
        </w:rPr>
        <w:t>Напомена:</w:t>
      </w:r>
      <w:r w:rsidRPr="00937A49">
        <w:rPr>
          <w:rFonts w:ascii="Arial" w:hAnsi="Arial" w:cs="Arial"/>
          <w:bCs/>
          <w:i/>
          <w:color w:val="auto"/>
          <w:lang/>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rPr>
        <w:t>а</w:t>
      </w:r>
      <w:r w:rsidRPr="00444BC8">
        <w:rPr>
          <w:rFonts w:ascii="Arial" w:hAnsi="Arial" w:cs="Arial"/>
          <w:bCs/>
          <w:i/>
          <w:iCs/>
          <w:color w:val="auto"/>
        </w:rPr>
        <w:t xml:space="preserve"> </w:t>
      </w:r>
      <w:r w:rsidRPr="00444BC8">
        <w:rPr>
          <w:rFonts w:ascii="Arial" w:hAnsi="Arial" w:cs="Arial"/>
          <w:bCs/>
          <w:i/>
          <w:iCs/>
          <w:color w:val="auto"/>
          <w:lang/>
        </w:rPr>
        <w:t xml:space="preserve">мора бити </w:t>
      </w:r>
      <w:r w:rsidRPr="00444BC8">
        <w:rPr>
          <w:rFonts w:ascii="Arial" w:hAnsi="Arial" w:cs="Arial"/>
          <w:bCs/>
          <w:i/>
          <w:iCs/>
          <w:color w:val="auto"/>
        </w:rPr>
        <w:t>потписан</w:t>
      </w:r>
      <w:r w:rsidRPr="00444BC8">
        <w:rPr>
          <w:rFonts w:ascii="Arial" w:hAnsi="Arial" w:cs="Arial"/>
          <w:bCs/>
          <w:i/>
          <w:iCs/>
          <w:color w:val="auto"/>
          <w:lang/>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rPr>
        <w:t>а</w:t>
      </w:r>
      <w:r w:rsidRPr="00444BC8">
        <w:rPr>
          <w:rFonts w:ascii="Arial" w:hAnsi="Arial" w:cs="Arial"/>
          <w:bCs/>
          <w:i/>
          <w:iCs/>
          <w:color w:val="auto"/>
        </w:rPr>
        <w:t xml:space="preserve"> печатом. </w:t>
      </w:r>
    </w:p>
    <w:p w:rsidR="0013650F" w:rsidRPr="00D303B2" w:rsidRDefault="0013650F" w:rsidP="008F5583">
      <w:pPr>
        <w:rPr>
          <w:rFonts w:ascii="Arial" w:hAnsi="Arial" w:cs="Arial"/>
          <w:b/>
          <w:bCs/>
          <w:i/>
          <w:iCs/>
          <w:lang w:val="en-US"/>
        </w:rPr>
      </w:pPr>
    </w:p>
    <w:p w:rsidR="0013650F" w:rsidRDefault="0013650F" w:rsidP="008F5583">
      <w:pPr>
        <w:rPr>
          <w:rFonts w:ascii="Arial" w:hAnsi="Arial" w:cs="Arial"/>
          <w:b/>
          <w:bCs/>
          <w:i/>
          <w:iCs/>
          <w:lang w:val="sr-Cyrl-CS"/>
        </w:rPr>
      </w:pPr>
    </w:p>
    <w:p w:rsidR="008F5583" w:rsidRPr="00F96BAF" w:rsidRDefault="008F5583" w:rsidP="008F5583">
      <w:pPr>
        <w:rPr>
          <w:rFonts w:ascii="Arial" w:hAnsi="Arial" w:cs="Arial"/>
          <w:b/>
          <w:bCs/>
          <w:i/>
          <w:iCs/>
          <w:lang w:val="sr-Cyrl-CS"/>
        </w:rPr>
      </w:pPr>
    </w:p>
    <w:p w:rsidR="008F5583" w:rsidRDefault="008F5583" w:rsidP="008F5583">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8F5583" w:rsidRDefault="008F5583" w:rsidP="008F5583">
      <w:pPr>
        <w:shd w:val="clear" w:color="auto" w:fill="C6D9F1"/>
        <w:jc w:val="center"/>
        <w:rPr>
          <w:rFonts w:ascii="Arial" w:hAnsi="Arial" w:cs="Arial"/>
          <w:b/>
          <w:bCs/>
          <w:i/>
          <w:iCs/>
          <w:sz w:val="28"/>
          <w:szCs w:val="28"/>
        </w:rPr>
      </w:pPr>
    </w:p>
    <w:p w:rsidR="008F5583" w:rsidRDefault="008F5583" w:rsidP="008F5583">
      <w:pPr>
        <w:jc w:val="center"/>
        <w:rPr>
          <w:rFonts w:ascii="Arial" w:hAnsi="Arial" w:cs="Arial"/>
          <w:b/>
          <w:bCs/>
          <w:i/>
          <w:iCs/>
          <w:lang/>
        </w:rPr>
      </w:pPr>
    </w:p>
    <w:p w:rsidR="008F5583" w:rsidRPr="00F96BAF" w:rsidRDefault="008F5583" w:rsidP="008F5583">
      <w:pPr>
        <w:rPr>
          <w:rFonts w:ascii="Arial" w:hAnsi="Arial" w:cs="Arial"/>
          <w:i/>
          <w:iCs/>
          <w:lang w:val="sr-Cyrl-CS"/>
        </w:rPr>
      </w:pPr>
      <w:r>
        <w:rPr>
          <w:rFonts w:ascii="Arial" w:hAnsi="Arial" w:cs="Arial"/>
          <w:i/>
          <w:iCs/>
          <w:lang w:val="sr-Cyrl-CS"/>
        </w:rPr>
        <w:t xml:space="preserve">              </w:t>
      </w:r>
    </w:p>
    <w:p w:rsidR="008F5583" w:rsidRPr="001B508E" w:rsidRDefault="008F5583" w:rsidP="008F5583">
      <w:pPr>
        <w:rPr>
          <w:rFonts w:ascii="Arial" w:hAnsi="Arial" w:cs="Arial"/>
          <w:i/>
          <w:iCs/>
          <w:lang w:val="sr-Cyrl-CS"/>
        </w:rPr>
      </w:pPr>
      <w:r>
        <w:rPr>
          <w:rFonts w:ascii="Arial" w:hAnsi="Arial" w:cs="Arial"/>
          <w:b/>
          <w:i/>
          <w:iCs/>
        </w:rPr>
        <w:t>Закључен</w:t>
      </w:r>
      <w:r w:rsidR="0013650F">
        <w:rPr>
          <w:rFonts w:ascii="Arial" w:hAnsi="Arial" w:cs="Arial"/>
          <w:b/>
          <w:i/>
          <w:iCs/>
          <w:lang w:val="sr-Cyrl-CS"/>
        </w:rPr>
        <w:t xml:space="preserve">  дана______________  201</w:t>
      </w:r>
      <w:r w:rsidR="002C12FB">
        <w:rPr>
          <w:rFonts w:ascii="Arial" w:hAnsi="Arial" w:cs="Arial"/>
          <w:b/>
          <w:i/>
          <w:iCs/>
          <w:lang/>
        </w:rPr>
        <w:t>9</w:t>
      </w:r>
      <w:r>
        <w:rPr>
          <w:rFonts w:ascii="Arial" w:hAnsi="Arial" w:cs="Arial"/>
          <w:b/>
          <w:i/>
          <w:iCs/>
          <w:lang w:val="sr-Cyrl-CS"/>
        </w:rPr>
        <w:t>.године у Новој Вароши између:</w:t>
      </w:r>
    </w:p>
    <w:p w:rsidR="008F5583" w:rsidRPr="001B508E" w:rsidRDefault="008F5583" w:rsidP="008F5583">
      <w:pPr>
        <w:rPr>
          <w:rFonts w:ascii="Arial" w:hAnsi="Arial" w:cs="Arial"/>
          <w:b/>
          <w:i/>
          <w:iCs/>
          <w:lang w:val="sr-Cyrl-CS"/>
        </w:rPr>
      </w:pPr>
      <w:r w:rsidRPr="001B508E">
        <w:rPr>
          <w:rFonts w:ascii="Arial" w:hAnsi="Arial" w:cs="Arial"/>
          <w:b/>
          <w:i/>
          <w:iCs/>
        </w:rPr>
        <w:t xml:space="preserve">Наручиоца </w:t>
      </w:r>
      <w:r w:rsidRPr="001B508E">
        <w:rPr>
          <w:rFonts w:ascii="Arial" w:hAnsi="Arial" w:cs="Arial"/>
          <w:b/>
          <w:i/>
          <w:iCs/>
          <w:lang w:val="sr-Cyrl-CS"/>
        </w:rPr>
        <w:t>ЈП“3.СЕПТЕМБАР“</w:t>
      </w:r>
    </w:p>
    <w:p w:rsidR="00C815ED" w:rsidRDefault="008F5583" w:rsidP="008F5583">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Новој Вароши</w:t>
      </w:r>
      <w:r>
        <w:rPr>
          <w:rFonts w:ascii="Arial" w:hAnsi="Arial" w:cs="Arial"/>
          <w:i/>
          <w:iCs/>
        </w:rPr>
        <w:t>, улиц</w:t>
      </w:r>
      <w:r>
        <w:rPr>
          <w:rFonts w:ascii="Arial" w:hAnsi="Arial" w:cs="Arial"/>
          <w:i/>
          <w:iCs/>
          <w:lang w:val="sr-Cyrl-CS"/>
        </w:rPr>
        <w:t>а:Карађорђева 114</w:t>
      </w:r>
      <w:r>
        <w:rPr>
          <w:rFonts w:ascii="Arial" w:hAnsi="Arial" w:cs="Arial"/>
          <w:i/>
          <w:iCs/>
        </w:rPr>
        <w:t xml:space="preserve">., </w:t>
      </w:r>
    </w:p>
    <w:p w:rsidR="00C815ED" w:rsidRDefault="008F5583" w:rsidP="008F5583">
      <w:pPr>
        <w:rPr>
          <w:rFonts w:ascii="Arial" w:hAnsi="Arial" w:cs="Arial"/>
          <w:i/>
          <w:iCs/>
          <w:lang w:val="sr-Cyrl-CS"/>
        </w:rPr>
      </w:pPr>
      <w:r>
        <w:rPr>
          <w:rFonts w:ascii="Arial" w:hAnsi="Arial" w:cs="Arial"/>
          <w:i/>
          <w:iCs/>
        </w:rPr>
        <w:t>ПИБ</w:t>
      </w:r>
      <w:r>
        <w:rPr>
          <w:rFonts w:ascii="Arial" w:hAnsi="Arial" w:cs="Arial"/>
          <w:i/>
          <w:iCs/>
          <w:lang w:val="sr-Cyrl-CS"/>
        </w:rPr>
        <w:t xml:space="preserve"> 101977908</w:t>
      </w:r>
      <w:r>
        <w:rPr>
          <w:rFonts w:ascii="Arial" w:hAnsi="Arial" w:cs="Arial"/>
          <w:i/>
          <w:iCs/>
        </w:rPr>
        <w:t xml:space="preserve"> </w:t>
      </w:r>
    </w:p>
    <w:p w:rsidR="008F5583" w:rsidRPr="005769E7" w:rsidRDefault="008F5583" w:rsidP="008F5583">
      <w:pPr>
        <w:rPr>
          <w:rFonts w:ascii="Arial" w:hAnsi="Arial" w:cs="Arial"/>
          <w:i/>
          <w:iCs/>
          <w:lang w:val="sr-Cyrl-CS"/>
        </w:rPr>
      </w:pPr>
      <w:r>
        <w:rPr>
          <w:rFonts w:ascii="Arial" w:hAnsi="Arial" w:cs="Arial"/>
          <w:i/>
          <w:iCs/>
        </w:rPr>
        <w:t xml:space="preserve">Матични број: </w:t>
      </w:r>
      <w:r>
        <w:rPr>
          <w:rFonts w:ascii="Arial" w:hAnsi="Arial" w:cs="Arial"/>
          <w:i/>
          <w:iCs/>
          <w:lang w:val="sr-Cyrl-CS"/>
        </w:rPr>
        <w:t>07210426</w:t>
      </w:r>
    </w:p>
    <w:p w:rsidR="008F5583" w:rsidRDefault="008F5583" w:rsidP="008F5583">
      <w:pPr>
        <w:rPr>
          <w:rFonts w:ascii="Arial" w:hAnsi="Arial" w:cs="Arial"/>
          <w:i/>
          <w:iCs/>
        </w:rPr>
      </w:pPr>
      <w:r>
        <w:rPr>
          <w:rFonts w:ascii="Arial" w:hAnsi="Arial" w:cs="Arial"/>
          <w:i/>
          <w:iCs/>
        </w:rPr>
        <w:t xml:space="preserve">Број рачуна: </w:t>
      </w:r>
      <w:r>
        <w:rPr>
          <w:rFonts w:ascii="Arial" w:hAnsi="Arial" w:cs="Arial"/>
          <w:i/>
          <w:iCs/>
          <w:lang w:val="sr-Cyrl-CS"/>
        </w:rPr>
        <w:t>205-46128-26</w:t>
      </w:r>
      <w:r>
        <w:rPr>
          <w:rFonts w:ascii="Arial" w:hAnsi="Arial" w:cs="Arial"/>
          <w:i/>
          <w:iCs/>
        </w:rPr>
        <w:t xml:space="preserve"> Назив банке</w:t>
      </w:r>
      <w:r>
        <w:rPr>
          <w:rFonts w:ascii="Arial" w:hAnsi="Arial" w:cs="Arial"/>
          <w:i/>
          <w:iCs/>
          <w:lang w:val="sr-Cyrl-CS"/>
        </w:rPr>
        <w:t xml:space="preserve"> Комерцијална банка</w:t>
      </w:r>
      <w:r>
        <w:rPr>
          <w:rFonts w:ascii="Arial" w:hAnsi="Arial" w:cs="Arial"/>
          <w:i/>
          <w:iCs/>
        </w:rPr>
        <w:t>,</w:t>
      </w:r>
    </w:p>
    <w:p w:rsidR="008F5583" w:rsidRPr="005769E7" w:rsidRDefault="008F5583" w:rsidP="008F5583">
      <w:pPr>
        <w:rPr>
          <w:rFonts w:ascii="Arial" w:hAnsi="Arial" w:cs="Arial"/>
          <w:i/>
          <w:iCs/>
          <w:lang w:val="sr-Cyrl-CS"/>
        </w:rPr>
      </w:pPr>
      <w:r>
        <w:rPr>
          <w:rFonts w:ascii="Arial" w:hAnsi="Arial" w:cs="Arial"/>
          <w:i/>
          <w:iCs/>
        </w:rPr>
        <w:t>Телефон</w:t>
      </w:r>
      <w:r>
        <w:rPr>
          <w:rFonts w:ascii="Arial" w:hAnsi="Arial" w:cs="Arial"/>
          <w:i/>
          <w:iCs/>
          <w:lang w:val="sr-Cyrl-CS"/>
        </w:rPr>
        <w:t xml:space="preserve">:033-62-552 </w:t>
      </w:r>
      <w:r>
        <w:rPr>
          <w:rFonts w:ascii="Arial" w:hAnsi="Arial" w:cs="Arial"/>
          <w:i/>
          <w:iCs/>
        </w:rPr>
        <w:t>Телефакс:</w:t>
      </w:r>
      <w:r>
        <w:rPr>
          <w:rFonts w:ascii="Arial" w:hAnsi="Arial" w:cs="Arial"/>
          <w:i/>
          <w:iCs/>
          <w:lang w:val="sr-Cyrl-CS"/>
        </w:rPr>
        <w:t>033-62-552</w:t>
      </w:r>
    </w:p>
    <w:p w:rsidR="008F5583" w:rsidRPr="004E4971" w:rsidRDefault="008F5583" w:rsidP="008F5583">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w:t>
      </w:r>
      <w:r>
        <w:rPr>
          <w:rFonts w:ascii="Arial" w:hAnsi="Arial" w:cs="Arial"/>
          <w:iCs/>
          <w:lang w:val="sr-Cyrl-CS"/>
        </w:rPr>
        <w:t>директор Сузана Шуљагић  д</w:t>
      </w:r>
      <w:r w:rsidR="0013650F">
        <w:rPr>
          <w:rFonts w:ascii="Arial" w:hAnsi="Arial" w:cs="Arial"/>
          <w:iCs/>
          <w:lang w:val="sr-Cyrl-CS"/>
        </w:rPr>
        <w:t>и</w:t>
      </w:r>
      <w:r>
        <w:rPr>
          <w:rFonts w:ascii="Arial" w:hAnsi="Arial" w:cs="Arial"/>
          <w:iCs/>
          <w:lang w:val="sr-Cyrl-CS"/>
        </w:rPr>
        <w:t>пл.ецц (у даљем тексту Наручилац</w:t>
      </w:r>
      <w:r w:rsidR="0013650F">
        <w:rPr>
          <w:rFonts w:ascii="Arial" w:hAnsi="Arial" w:cs="Arial"/>
          <w:iCs/>
          <w:lang w:val="sr-Cyrl-CS"/>
        </w:rPr>
        <w:t>)</w:t>
      </w:r>
      <w:r>
        <w:rPr>
          <w:rFonts w:ascii="Arial" w:hAnsi="Arial" w:cs="Arial"/>
          <w:iCs/>
          <w:lang w:val="sr-Cyrl-CS"/>
        </w:rPr>
        <w:t xml:space="preserve"> </w:t>
      </w:r>
    </w:p>
    <w:p w:rsidR="008F5583" w:rsidRPr="005769E7" w:rsidRDefault="008F5583" w:rsidP="008F5583">
      <w:pPr>
        <w:rPr>
          <w:rFonts w:ascii="Arial" w:hAnsi="Arial" w:cs="Arial"/>
          <w:i/>
          <w:iCs/>
          <w:lang w:val="sr-Cyrl-CS"/>
        </w:rPr>
      </w:pPr>
    </w:p>
    <w:p w:rsidR="008F5583" w:rsidRPr="001B508E" w:rsidRDefault="008F5583" w:rsidP="008F5583">
      <w:pPr>
        <w:rPr>
          <w:rFonts w:ascii="Arial" w:hAnsi="Arial" w:cs="Arial"/>
          <w:b/>
          <w:i/>
          <w:iCs/>
          <w:lang w:val="sr-Cyrl-CS"/>
        </w:rPr>
      </w:pPr>
      <w:r>
        <w:rPr>
          <w:rFonts w:ascii="Arial" w:hAnsi="Arial" w:cs="Arial"/>
          <w:b/>
          <w:i/>
          <w:iCs/>
          <w:lang/>
        </w:rPr>
        <w:t xml:space="preserve"> </w:t>
      </w:r>
      <w:r>
        <w:rPr>
          <w:rFonts w:ascii="Arial" w:hAnsi="Arial" w:cs="Arial"/>
          <w:b/>
          <w:i/>
          <w:iCs/>
          <w:lang w:val="sr-Cyrl-CS"/>
        </w:rPr>
        <w:t xml:space="preserve">и </w:t>
      </w:r>
      <w:r w:rsidRPr="001B508E">
        <w:rPr>
          <w:rFonts w:ascii="Arial" w:hAnsi="Arial" w:cs="Arial"/>
          <w:b/>
          <w:i/>
          <w:iCs/>
          <w:lang w:val="sr-Cyrl-CS"/>
        </w:rPr>
        <w:t>Понуђача</w:t>
      </w:r>
    </w:p>
    <w:p w:rsidR="008F5583" w:rsidRDefault="008F5583" w:rsidP="008F5583">
      <w:pPr>
        <w:rPr>
          <w:rFonts w:ascii="Arial" w:hAnsi="Arial" w:cs="Arial"/>
          <w:i/>
          <w:iCs/>
          <w:lang/>
        </w:rPr>
      </w:pPr>
    </w:p>
    <w:p w:rsidR="008F5583" w:rsidRDefault="008F5583" w:rsidP="008F5583">
      <w:pPr>
        <w:rPr>
          <w:rFonts w:ascii="Arial" w:hAnsi="Arial" w:cs="Arial"/>
          <w:iCs/>
          <w:lang w:val="sr-Cyrl-CS"/>
        </w:rPr>
      </w:pPr>
      <w:r>
        <w:rPr>
          <w:rFonts w:ascii="Arial" w:hAnsi="Arial" w:cs="Arial"/>
          <w:i/>
          <w:iCs/>
        </w:rPr>
        <w:t>................................................................................................</w:t>
      </w:r>
    </w:p>
    <w:p w:rsidR="008F5583" w:rsidRPr="004E4971" w:rsidRDefault="008F5583" w:rsidP="008F5583">
      <w:pPr>
        <w:rPr>
          <w:rFonts w:ascii="Arial" w:hAnsi="Arial" w:cs="Arial"/>
          <w:iCs/>
          <w:lang w:val="sr-Cyrl-CS"/>
        </w:rPr>
      </w:pPr>
    </w:p>
    <w:p w:rsidR="008F5583" w:rsidRDefault="008F5583" w:rsidP="008F5583">
      <w:pPr>
        <w:rPr>
          <w:rFonts w:ascii="Arial" w:hAnsi="Arial" w:cs="Arial"/>
          <w:i/>
          <w:iCs/>
        </w:rPr>
      </w:pPr>
      <w:r>
        <w:rPr>
          <w:rFonts w:ascii="Arial" w:hAnsi="Arial" w:cs="Arial"/>
          <w:i/>
          <w:iCs/>
        </w:rPr>
        <w:t>са седиштем у ............................................, улица .........................................., ПИБ:.......................... Матични број: ........................................</w:t>
      </w:r>
    </w:p>
    <w:p w:rsidR="008F5583" w:rsidRDefault="008F5583" w:rsidP="008F5583">
      <w:pPr>
        <w:rPr>
          <w:rFonts w:ascii="Arial" w:hAnsi="Arial" w:cs="Arial"/>
          <w:i/>
          <w:iCs/>
        </w:rPr>
      </w:pPr>
      <w:r>
        <w:rPr>
          <w:rFonts w:ascii="Arial" w:hAnsi="Arial" w:cs="Arial"/>
          <w:i/>
          <w:iCs/>
        </w:rPr>
        <w:t>Број рачуна: ............................................ Назив банке:......................................,</w:t>
      </w:r>
    </w:p>
    <w:p w:rsidR="008F5583" w:rsidRDefault="008F5583" w:rsidP="008F5583">
      <w:pPr>
        <w:rPr>
          <w:rFonts w:ascii="Arial" w:hAnsi="Arial" w:cs="Arial"/>
          <w:i/>
          <w:iCs/>
        </w:rPr>
      </w:pPr>
      <w:r>
        <w:rPr>
          <w:rFonts w:ascii="Arial" w:hAnsi="Arial" w:cs="Arial"/>
          <w:i/>
          <w:iCs/>
        </w:rPr>
        <w:t>Телефон:............................Телефакс:</w:t>
      </w:r>
    </w:p>
    <w:p w:rsidR="008F5583" w:rsidRDefault="008F5583" w:rsidP="008F5583">
      <w:pPr>
        <w:rPr>
          <w:rFonts w:ascii="Arial" w:hAnsi="Arial" w:cs="Arial"/>
          <w:i/>
          <w:iCs/>
          <w:lang w:val="sr-Cyrl-CS"/>
        </w:rPr>
      </w:pPr>
      <w:r>
        <w:rPr>
          <w:rFonts w:ascii="Arial" w:hAnsi="Arial" w:cs="Arial"/>
          <w:i/>
          <w:iCs/>
        </w:rPr>
        <w:t xml:space="preserve">кога заступа................................................................... </w:t>
      </w:r>
      <w:r>
        <w:rPr>
          <w:rFonts w:ascii="Arial" w:hAnsi="Arial" w:cs="Arial"/>
          <w:i/>
          <w:iCs/>
          <w:lang w:val="sr-Cyrl-CS"/>
        </w:rPr>
        <w:t>,</w:t>
      </w:r>
    </w:p>
    <w:p w:rsidR="008F5583" w:rsidRPr="008C2F8F" w:rsidRDefault="008F5583" w:rsidP="008F5583">
      <w:pPr>
        <w:rPr>
          <w:rFonts w:ascii="Arial" w:hAnsi="Arial" w:cs="Arial"/>
          <w:i/>
          <w:iCs/>
          <w:lang w:val="sr-Cyrl-CS"/>
        </w:rPr>
      </w:pPr>
      <w:r>
        <w:rPr>
          <w:rFonts w:ascii="Arial" w:hAnsi="Arial" w:cs="Arial"/>
          <w:i/>
          <w:iCs/>
          <w:lang w:val="sr-Cyrl-CS"/>
        </w:rPr>
        <w:t>у даљем тексту Извршилац посла.</w:t>
      </w:r>
    </w:p>
    <w:p w:rsidR="008F5583" w:rsidRDefault="008F5583" w:rsidP="008F5583">
      <w:pPr>
        <w:rPr>
          <w:rFonts w:ascii="Arial" w:hAnsi="Arial" w:cs="Arial"/>
          <w:i/>
          <w:iCs/>
        </w:rPr>
      </w:pPr>
    </w:p>
    <w:p w:rsidR="008F5583" w:rsidRDefault="008F5583" w:rsidP="008F5583">
      <w:pPr>
        <w:rPr>
          <w:rFonts w:ascii="Arial" w:hAnsi="Arial" w:cs="Arial"/>
          <w:i/>
          <w:iCs/>
        </w:rPr>
      </w:pPr>
      <w:r>
        <w:rPr>
          <w:rFonts w:ascii="Arial" w:hAnsi="Arial" w:cs="Arial"/>
          <w:i/>
          <w:iCs/>
        </w:rPr>
        <w:t>Основ уговора:</w:t>
      </w:r>
    </w:p>
    <w:p w:rsidR="0013650F" w:rsidRDefault="008F5583" w:rsidP="008F5583">
      <w:pPr>
        <w:rPr>
          <w:rFonts w:ascii="Arial" w:hAnsi="Arial" w:cs="Arial"/>
          <w:i/>
          <w:iCs/>
          <w:lang w:val="sr-Cyrl-CS"/>
        </w:rPr>
      </w:pPr>
      <w:r>
        <w:rPr>
          <w:rFonts w:ascii="Arial" w:hAnsi="Arial" w:cs="Arial"/>
          <w:i/>
          <w:iCs/>
        </w:rPr>
        <w:t>ЈН</w:t>
      </w:r>
      <w:r w:rsidR="0013650F">
        <w:rPr>
          <w:rFonts w:ascii="Arial" w:hAnsi="Arial" w:cs="Arial"/>
          <w:i/>
          <w:iCs/>
          <w:lang w:val="sr-Cyrl-CS"/>
        </w:rPr>
        <w:t>МВ</w:t>
      </w:r>
      <w:r>
        <w:rPr>
          <w:rFonts w:ascii="Arial" w:hAnsi="Arial" w:cs="Arial"/>
          <w:i/>
          <w:iCs/>
        </w:rPr>
        <w:t xml:space="preserve"> Број</w:t>
      </w:r>
      <w:r>
        <w:rPr>
          <w:rFonts w:ascii="Arial" w:hAnsi="Arial" w:cs="Arial"/>
          <w:i/>
          <w:iCs/>
          <w:lang w:val="sr-Cyrl-CS"/>
        </w:rPr>
        <w:t>:</w:t>
      </w:r>
      <w:r w:rsidR="002C12FB">
        <w:rPr>
          <w:rFonts w:ascii="Arial" w:hAnsi="Arial" w:cs="Arial"/>
          <w:i/>
          <w:iCs/>
          <w:lang/>
        </w:rPr>
        <w:t xml:space="preserve">1.1.7/2019 </w:t>
      </w:r>
      <w:r w:rsidR="0013650F">
        <w:rPr>
          <w:rFonts w:ascii="Arial" w:hAnsi="Arial" w:cs="Arial"/>
          <w:i/>
          <w:iCs/>
          <w:lang w:val="sr-Cyrl-CS"/>
        </w:rPr>
        <w:t>-набавка добра –камени агрегат различите гранулације</w:t>
      </w:r>
    </w:p>
    <w:p w:rsidR="008F5583" w:rsidRDefault="0013650F" w:rsidP="008F5583">
      <w:pPr>
        <w:rPr>
          <w:rFonts w:ascii="Arial" w:hAnsi="Arial" w:cs="Arial"/>
          <w:i/>
          <w:iCs/>
        </w:rPr>
      </w:pPr>
      <w:r>
        <w:rPr>
          <w:rFonts w:ascii="Arial" w:hAnsi="Arial" w:cs="Arial"/>
          <w:i/>
          <w:iCs/>
        </w:rPr>
        <w:t xml:space="preserve"> </w:t>
      </w:r>
      <w:r w:rsidR="008F5583">
        <w:rPr>
          <w:rFonts w:ascii="Arial" w:hAnsi="Arial" w:cs="Arial"/>
          <w:i/>
          <w:iCs/>
        </w:rPr>
        <w:t xml:space="preserve">Број и датум одлуке о </w:t>
      </w:r>
      <w:r w:rsidR="008F5583">
        <w:rPr>
          <w:rFonts w:ascii="Arial" w:hAnsi="Arial" w:cs="Arial"/>
          <w:i/>
          <w:iCs/>
          <w:lang w:val="sr-Cyrl-CS"/>
        </w:rPr>
        <w:t>додели уговора</w:t>
      </w:r>
      <w:r w:rsidR="008F5583">
        <w:rPr>
          <w:rFonts w:ascii="Arial" w:hAnsi="Arial" w:cs="Arial"/>
          <w:i/>
          <w:iCs/>
        </w:rPr>
        <w:t>:...............................................</w:t>
      </w:r>
    </w:p>
    <w:p w:rsidR="008F5583" w:rsidRDefault="008F5583" w:rsidP="008F5583">
      <w:pPr>
        <w:rPr>
          <w:rFonts w:ascii="Arial" w:hAnsi="Arial" w:cs="Arial"/>
          <w:i/>
          <w:iCs/>
        </w:rPr>
      </w:pPr>
      <w:r>
        <w:rPr>
          <w:rFonts w:ascii="Arial" w:hAnsi="Arial" w:cs="Arial"/>
          <w:i/>
          <w:iCs/>
        </w:rPr>
        <w:t>Понуда изабраног понуђача бр. ______ од...............................</w:t>
      </w:r>
    </w:p>
    <w:p w:rsidR="008F5583" w:rsidRDefault="008F5583" w:rsidP="008F5583">
      <w:pPr>
        <w:rPr>
          <w:rFonts w:ascii="Arial" w:hAnsi="Arial" w:cs="Arial"/>
          <w:i/>
          <w:iCs/>
          <w:lang w:val="sr-Cyrl-CS"/>
        </w:rPr>
      </w:pPr>
      <w:r>
        <w:rPr>
          <w:rFonts w:ascii="Arial" w:hAnsi="Arial" w:cs="Arial"/>
          <w:i/>
          <w:iCs/>
          <w:lang w:val="sr-Cyrl-CS"/>
        </w:rPr>
        <w:t>Понуда је код наручиоца заведена под бројем:_________</w:t>
      </w:r>
    </w:p>
    <w:p w:rsidR="008F5583" w:rsidRDefault="008F5583" w:rsidP="008F5583">
      <w:pPr>
        <w:rPr>
          <w:rFonts w:ascii="Arial" w:hAnsi="Arial" w:cs="Arial"/>
          <w:i/>
          <w:iCs/>
          <w:lang w:val="sr-Cyrl-CS"/>
        </w:rPr>
      </w:pPr>
      <w:r>
        <w:rPr>
          <w:rFonts w:ascii="Arial" w:hAnsi="Arial" w:cs="Arial"/>
          <w:i/>
          <w:iCs/>
          <w:lang w:val="sr-Cyrl-CS"/>
        </w:rPr>
        <w:t>Понуда у потпуности одговара условима из конкурсне документације.</w:t>
      </w:r>
    </w:p>
    <w:p w:rsidR="008F5583" w:rsidRDefault="008F5583" w:rsidP="008F5583">
      <w:pPr>
        <w:rPr>
          <w:rFonts w:ascii="Arial" w:hAnsi="Arial" w:cs="Arial"/>
          <w:i/>
          <w:iCs/>
          <w:lang w:val="sr-Cyrl-CS"/>
        </w:rPr>
      </w:pPr>
    </w:p>
    <w:p w:rsidR="00C815ED" w:rsidRPr="00C815ED" w:rsidRDefault="008F5583" w:rsidP="008F5583">
      <w:pPr>
        <w:rPr>
          <w:rFonts w:ascii="Arial" w:hAnsi="Arial" w:cs="Arial"/>
          <w:i/>
          <w:iCs/>
          <w:lang w:val="sr-Cyrl-CS"/>
        </w:rPr>
      </w:pPr>
      <w:r>
        <w:rPr>
          <w:rFonts w:ascii="Arial" w:hAnsi="Arial" w:cs="Arial"/>
          <w:i/>
          <w:iCs/>
          <w:lang w:val="sr-Cyrl-CS"/>
        </w:rPr>
        <w:t xml:space="preserve">                                               </w:t>
      </w:r>
    </w:p>
    <w:p w:rsidR="008F5583" w:rsidRPr="0095079A" w:rsidRDefault="008F5583" w:rsidP="008F5583">
      <w:pPr>
        <w:rPr>
          <w:rFonts w:ascii="Arial" w:hAnsi="Arial" w:cs="Arial"/>
          <w:iCs/>
          <w:lang w:val="sr-Cyrl-CS"/>
        </w:rPr>
      </w:pPr>
    </w:p>
    <w:p w:rsidR="008F5583" w:rsidRDefault="008F5583" w:rsidP="008F5583">
      <w:pPr>
        <w:shd w:val="clear" w:color="auto" w:fill="FFFFFF"/>
        <w:jc w:val="both"/>
        <w:rPr>
          <w:b/>
          <w:lang w:val="sr-Cyrl-CS"/>
        </w:rPr>
      </w:pPr>
      <w:r>
        <w:rPr>
          <w:b/>
          <w:lang w:val="sr-Cyrl-CS"/>
        </w:rPr>
        <w:t xml:space="preserve">                                                               Члан 1.</w:t>
      </w:r>
    </w:p>
    <w:p w:rsidR="008F5583" w:rsidRDefault="008F5583" w:rsidP="008F5583">
      <w:pPr>
        <w:rPr>
          <w:rFonts w:ascii="Arial" w:hAnsi="Arial" w:cs="Arial"/>
          <w:iCs/>
          <w:lang w:val="sr-Cyrl-CS"/>
        </w:rPr>
      </w:pPr>
      <w:r>
        <w:rPr>
          <w:rFonts w:ascii="Arial" w:hAnsi="Arial" w:cs="Arial"/>
          <w:iCs/>
          <w:lang w:val="sr-Cyrl-CS"/>
        </w:rPr>
        <w:t xml:space="preserve">                                             </w:t>
      </w:r>
    </w:p>
    <w:p w:rsidR="008F5583" w:rsidRPr="0095079A" w:rsidRDefault="008F5583" w:rsidP="008F5583">
      <w:pPr>
        <w:rPr>
          <w:rFonts w:ascii="Arial" w:hAnsi="Arial" w:cs="Arial"/>
          <w:iCs/>
          <w:lang w:val="sr-Cyrl-CS"/>
        </w:rPr>
      </w:pPr>
    </w:p>
    <w:p w:rsidR="008F5583" w:rsidRPr="00C55451" w:rsidRDefault="008F5583" w:rsidP="008F5583">
      <w:pPr>
        <w:shd w:val="clear" w:color="auto" w:fill="FFFFFF"/>
        <w:jc w:val="both"/>
        <w:rPr>
          <w:b/>
          <w:sz w:val="28"/>
          <w:szCs w:val="28"/>
          <w:lang w:val="sr-Cyrl-CS"/>
        </w:rPr>
      </w:pPr>
    </w:p>
    <w:p w:rsidR="008F5583" w:rsidRPr="00C55451" w:rsidRDefault="008F5583" w:rsidP="008F5583">
      <w:pPr>
        <w:shd w:val="clear" w:color="auto" w:fill="FFFFFF"/>
        <w:jc w:val="both"/>
        <w:rPr>
          <w:sz w:val="28"/>
          <w:szCs w:val="28"/>
          <w:lang w:val="sr-Cyrl-CS"/>
        </w:rPr>
      </w:pPr>
      <w:r w:rsidRPr="00C55451">
        <w:rPr>
          <w:sz w:val="28"/>
          <w:szCs w:val="28"/>
          <w:lang w:val="sr-Cyrl-CS"/>
        </w:rPr>
        <w:t>Предмет овог уговора је набавка добра-</w:t>
      </w:r>
      <w:r w:rsidR="0013650F">
        <w:rPr>
          <w:sz w:val="28"/>
          <w:szCs w:val="28"/>
          <w:lang w:val="sr-Cyrl-CS"/>
        </w:rPr>
        <w:t xml:space="preserve">камени агрегат различите гранулације </w:t>
      </w:r>
      <w:r w:rsidRPr="00C55451">
        <w:rPr>
          <w:sz w:val="28"/>
          <w:szCs w:val="28"/>
          <w:lang w:val="sr-Cyrl-CS"/>
        </w:rPr>
        <w:t xml:space="preserve"> БР:</w:t>
      </w:r>
      <w:r w:rsidR="002C12FB">
        <w:rPr>
          <w:sz w:val="28"/>
          <w:szCs w:val="28"/>
          <w:lang/>
        </w:rPr>
        <w:t>1.1.7/2019</w:t>
      </w:r>
      <w:r w:rsidRPr="00C55451">
        <w:rPr>
          <w:sz w:val="28"/>
          <w:szCs w:val="28"/>
          <w:lang w:val="sr-Cyrl-CS"/>
        </w:rPr>
        <w:t xml:space="preserve"> ,ОРН </w:t>
      </w:r>
      <w:r w:rsidR="00096BBD">
        <w:rPr>
          <w:sz w:val="28"/>
          <w:szCs w:val="28"/>
          <w:lang w:val="sr-Cyrl-CS"/>
        </w:rPr>
        <w:t xml:space="preserve"> 14210000,</w:t>
      </w:r>
      <w:r w:rsidRPr="00C55451">
        <w:rPr>
          <w:sz w:val="28"/>
          <w:szCs w:val="28"/>
          <w:lang w:val="sr-Cyrl-CS"/>
        </w:rPr>
        <w:t xml:space="preserve"> а према конкурсној документацији Наручиоца бр</w:t>
      </w:r>
      <w:r w:rsidR="005648C2">
        <w:rPr>
          <w:sz w:val="28"/>
          <w:szCs w:val="28"/>
          <w:lang w:val="sr-Cyrl-CS"/>
        </w:rPr>
        <w:t>.</w:t>
      </w:r>
      <w:r w:rsidRPr="00C55451">
        <w:rPr>
          <w:sz w:val="28"/>
          <w:szCs w:val="28"/>
          <w:lang w:val="sr-Cyrl-CS"/>
        </w:rPr>
        <w:t xml:space="preserve"> и</w:t>
      </w:r>
      <w:r>
        <w:rPr>
          <w:sz w:val="28"/>
          <w:szCs w:val="28"/>
          <w:lang w:val="sr-Cyrl-CS"/>
        </w:rPr>
        <w:t xml:space="preserve"> прихваћеној понуди Понуђача </w:t>
      </w:r>
      <w:r w:rsidR="00096BBD">
        <w:rPr>
          <w:sz w:val="28"/>
          <w:szCs w:val="28"/>
          <w:lang w:val="sr-Cyrl-CS"/>
        </w:rPr>
        <w:t>бр:_________</w:t>
      </w:r>
      <w:r w:rsidR="002C12FB">
        <w:rPr>
          <w:sz w:val="28"/>
          <w:szCs w:val="28"/>
          <w:lang/>
        </w:rPr>
        <w:t xml:space="preserve">_______          </w:t>
      </w:r>
      <w:r w:rsidR="00096BBD">
        <w:rPr>
          <w:sz w:val="28"/>
          <w:szCs w:val="28"/>
          <w:lang w:val="sr-Cyrl-CS"/>
        </w:rPr>
        <w:t xml:space="preserve">од </w:t>
      </w:r>
      <w:r w:rsidR="005648C2">
        <w:rPr>
          <w:sz w:val="28"/>
          <w:szCs w:val="28"/>
          <w:lang w:val="sr-Cyrl-CS"/>
        </w:rPr>
        <w:t xml:space="preserve">     ________</w:t>
      </w:r>
      <w:r w:rsidR="00096BBD">
        <w:rPr>
          <w:sz w:val="28"/>
          <w:szCs w:val="28"/>
          <w:lang w:val="sr-Cyrl-CS"/>
        </w:rPr>
        <w:t>201</w:t>
      </w:r>
      <w:r w:rsidR="002C12FB">
        <w:rPr>
          <w:sz w:val="28"/>
          <w:szCs w:val="28"/>
          <w:lang/>
        </w:rPr>
        <w:t>9</w:t>
      </w:r>
      <w:r w:rsidRPr="00C55451">
        <w:rPr>
          <w:sz w:val="28"/>
          <w:szCs w:val="28"/>
          <w:lang w:val="sr-Cyrl-CS"/>
        </w:rPr>
        <w:t>.године,које чине саставни део овог Уговора.</w:t>
      </w:r>
    </w:p>
    <w:p w:rsidR="008F5583" w:rsidRPr="00C55451" w:rsidRDefault="008F5583" w:rsidP="008F5583">
      <w:pPr>
        <w:pStyle w:val="Pasussalistom"/>
        <w:ind w:left="0"/>
        <w:jc w:val="both"/>
        <w:rPr>
          <w:rFonts w:ascii="Arial" w:hAnsi="Arial" w:cs="Arial"/>
          <w:sz w:val="28"/>
          <w:szCs w:val="28"/>
          <w:lang w:val="sr-Cyrl-CS"/>
        </w:rPr>
      </w:pPr>
      <w:r w:rsidRPr="00C55451">
        <w:rPr>
          <w:rFonts w:ascii="Arial" w:hAnsi="Arial" w:cs="Arial"/>
          <w:sz w:val="28"/>
          <w:szCs w:val="28"/>
          <w:lang w:val="sr-Cyrl-CS"/>
        </w:rPr>
        <w:t xml:space="preserve">                 </w:t>
      </w:r>
    </w:p>
    <w:p w:rsidR="008F5583" w:rsidRDefault="008F5583" w:rsidP="008F5583">
      <w:pPr>
        <w:pStyle w:val="Pasussalistom"/>
        <w:ind w:left="0"/>
        <w:jc w:val="both"/>
        <w:rPr>
          <w:rFonts w:ascii="Arial" w:hAnsi="Arial" w:cs="Arial"/>
          <w:lang w:val="sr-Cyrl-CS"/>
        </w:rPr>
      </w:pPr>
      <w:r w:rsidRPr="00C55451">
        <w:rPr>
          <w:rFonts w:ascii="Arial" w:hAnsi="Arial" w:cs="Arial"/>
          <w:sz w:val="28"/>
          <w:szCs w:val="28"/>
          <w:lang w:val="sr-Cyrl-CS"/>
        </w:rPr>
        <w:t xml:space="preserve">                         </w:t>
      </w:r>
      <w:r>
        <w:rPr>
          <w:rFonts w:ascii="Arial" w:hAnsi="Arial" w:cs="Arial"/>
          <w:lang w:val="sr-Cyrl-CS"/>
        </w:rPr>
        <w:t xml:space="preserve">                      </w:t>
      </w:r>
    </w:p>
    <w:p w:rsidR="008F5583" w:rsidRDefault="008F5583" w:rsidP="008F5583">
      <w:pPr>
        <w:pStyle w:val="Pasussalistom"/>
        <w:ind w:left="0"/>
        <w:jc w:val="both"/>
        <w:rPr>
          <w:rFonts w:ascii="Arial" w:hAnsi="Arial" w:cs="Arial"/>
          <w:lang w:val="sr-Cyrl-CS"/>
        </w:rPr>
      </w:pPr>
    </w:p>
    <w:p w:rsidR="001E5D14" w:rsidRDefault="001E5D14" w:rsidP="008F5583">
      <w:pPr>
        <w:pStyle w:val="Pasussalistom"/>
        <w:ind w:left="0"/>
        <w:jc w:val="both"/>
        <w:rPr>
          <w:rFonts w:ascii="Arial" w:hAnsi="Arial" w:cs="Arial"/>
          <w:lang w:val="sr-Cyrl-CS"/>
        </w:rPr>
      </w:pPr>
    </w:p>
    <w:p w:rsidR="001E5D14" w:rsidRDefault="001E5D14"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b/>
          <w:lang w:val="sr-Cyrl-CS"/>
        </w:rPr>
      </w:pPr>
      <w:r>
        <w:rPr>
          <w:rFonts w:ascii="Arial" w:hAnsi="Arial" w:cs="Arial"/>
          <w:lang w:val="sr-Cyrl-CS"/>
        </w:rPr>
        <w:lastRenderedPageBreak/>
        <w:t xml:space="preserve">                                                           </w:t>
      </w:r>
      <w:r w:rsidRPr="00827237">
        <w:rPr>
          <w:rFonts w:ascii="Arial" w:hAnsi="Arial" w:cs="Arial"/>
          <w:b/>
          <w:lang w:val="sr-Cyrl-CS"/>
        </w:rPr>
        <w:t>Члан</w:t>
      </w:r>
      <w:r>
        <w:rPr>
          <w:rFonts w:ascii="Arial" w:hAnsi="Arial" w:cs="Arial"/>
          <w:b/>
          <w:lang w:val="sr-Cyrl-CS"/>
        </w:rPr>
        <w:t xml:space="preserve"> 2</w:t>
      </w:r>
      <w:r w:rsidRPr="00827237">
        <w:rPr>
          <w:rFonts w:ascii="Arial" w:hAnsi="Arial" w:cs="Arial"/>
          <w:b/>
          <w:lang w:val="sr-Cyrl-CS"/>
        </w:rPr>
        <w:t>.</w:t>
      </w:r>
    </w:p>
    <w:p w:rsidR="008F5583" w:rsidRDefault="008F5583" w:rsidP="008F5583">
      <w:pPr>
        <w:pStyle w:val="Pasussalistom"/>
        <w:ind w:left="0"/>
        <w:jc w:val="both"/>
        <w:rPr>
          <w:rFonts w:ascii="Arial" w:hAnsi="Arial" w:cs="Arial"/>
          <w:lang w:val="sr-Cyrl-CS"/>
        </w:rPr>
      </w:pPr>
      <w:r>
        <w:rPr>
          <w:rFonts w:ascii="Arial" w:hAnsi="Arial" w:cs="Arial"/>
          <w:lang w:val="sr-Cyrl-CS"/>
        </w:rPr>
        <w:t xml:space="preserve">                                               </w:t>
      </w:r>
    </w:p>
    <w:p w:rsidR="008F5583" w:rsidRDefault="008F5583" w:rsidP="008F5583">
      <w:pPr>
        <w:pStyle w:val="Pasussalistom"/>
        <w:ind w:left="0"/>
        <w:jc w:val="both"/>
        <w:rPr>
          <w:rFonts w:ascii="Arial" w:hAnsi="Arial" w:cs="Arial"/>
          <w:b/>
          <w:lang w:val="sr-Cyrl-CS"/>
        </w:rPr>
      </w:pPr>
    </w:p>
    <w:p w:rsidR="008F5583" w:rsidRDefault="008F5583" w:rsidP="008F5583">
      <w:pPr>
        <w:pStyle w:val="Pasussalistom"/>
        <w:ind w:left="0"/>
        <w:jc w:val="both"/>
        <w:rPr>
          <w:rFonts w:ascii="Arial" w:hAnsi="Arial" w:cs="Arial"/>
          <w:b/>
          <w:lang w:val="sr-Cyrl-CS"/>
        </w:rPr>
      </w:pPr>
    </w:p>
    <w:p w:rsidR="008F5583" w:rsidRDefault="008F5583" w:rsidP="008F5583">
      <w:pPr>
        <w:pStyle w:val="Pasussalistom"/>
        <w:ind w:left="0"/>
        <w:jc w:val="both"/>
        <w:rPr>
          <w:rFonts w:ascii="Arial" w:hAnsi="Arial" w:cs="Arial"/>
          <w:lang w:val="en-US"/>
        </w:rPr>
      </w:pPr>
      <w:r>
        <w:rPr>
          <w:rFonts w:ascii="Arial" w:hAnsi="Arial" w:cs="Arial"/>
          <w:lang w:val="sr-Cyrl-CS"/>
        </w:rPr>
        <w:t xml:space="preserve">Вредност Уговора без ПДВ-а по предмету Уговора из члана 1.овог уговора </w:t>
      </w:r>
    </w:p>
    <w:p w:rsidR="008F5583" w:rsidRDefault="008F5583" w:rsidP="008F5583">
      <w:pPr>
        <w:pStyle w:val="Pasussalistom"/>
        <w:ind w:left="0"/>
        <w:jc w:val="both"/>
        <w:rPr>
          <w:rFonts w:ascii="Arial" w:hAnsi="Arial" w:cs="Arial"/>
          <w:lang w:val="en-US"/>
        </w:rPr>
      </w:pPr>
    </w:p>
    <w:p w:rsidR="008F5583" w:rsidRDefault="00360CC5" w:rsidP="008F5583">
      <w:pPr>
        <w:pStyle w:val="Pasussalistom"/>
        <w:ind w:left="0"/>
        <w:jc w:val="both"/>
        <w:rPr>
          <w:rFonts w:ascii="Arial" w:hAnsi="Arial" w:cs="Arial"/>
          <w:lang w:val="sr-Cyrl-CS"/>
        </w:rPr>
      </w:pPr>
      <w:r>
        <w:rPr>
          <w:rFonts w:ascii="Arial" w:hAnsi="Arial" w:cs="Arial"/>
          <w:lang w:val="sr-Cyrl-CS"/>
        </w:rPr>
        <w:t>износи:</w:t>
      </w:r>
      <w:r>
        <w:rPr>
          <w:rFonts w:ascii="Arial" w:hAnsi="Arial" w:cs="Arial"/>
          <w:lang w:val="en-US"/>
        </w:rPr>
        <w:t xml:space="preserve">   </w:t>
      </w:r>
      <w:r>
        <w:rPr>
          <w:rFonts w:ascii="Arial" w:hAnsi="Arial" w:cs="Arial"/>
          <w:lang w:val="sr-Cyrl-CS"/>
        </w:rPr>
        <w:t>_______________</w:t>
      </w:r>
      <w:r>
        <w:rPr>
          <w:rFonts w:ascii="Arial" w:hAnsi="Arial" w:cs="Arial"/>
          <w:lang w:val="en-US"/>
        </w:rPr>
        <w:t xml:space="preserve"> </w:t>
      </w:r>
      <w:r w:rsidR="008F5583">
        <w:rPr>
          <w:rFonts w:ascii="Arial" w:hAnsi="Arial" w:cs="Arial"/>
          <w:lang w:val="sr-Cyrl-CS"/>
        </w:rPr>
        <w:t>динара.</w:t>
      </w:r>
    </w:p>
    <w:p w:rsidR="00C815ED" w:rsidRDefault="00C815ED"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val="sr-Cyrl-CS"/>
        </w:rPr>
      </w:pPr>
      <w:r>
        <w:rPr>
          <w:rFonts w:ascii="Arial" w:hAnsi="Arial" w:cs="Arial"/>
          <w:lang w:val="sr-Cyrl-CS"/>
        </w:rPr>
        <w:t xml:space="preserve"> Износ припадајућег ПДВ-а __________________ динара</w:t>
      </w:r>
    </w:p>
    <w:p w:rsidR="001E5D14" w:rsidRDefault="001E5D14"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val="sr-Cyrl-CS"/>
        </w:rPr>
      </w:pPr>
      <w:r>
        <w:rPr>
          <w:rFonts w:ascii="Arial" w:hAnsi="Arial" w:cs="Arial"/>
          <w:lang w:val="sr-Cyrl-CS"/>
        </w:rPr>
        <w:t xml:space="preserve">  Укупна вредност Уговора са ПДВ-ом износи   _______________________  </w:t>
      </w:r>
    </w:p>
    <w:p w:rsidR="008F5583" w:rsidRDefault="008F5583"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val="sr-Cyrl-CS"/>
        </w:rPr>
      </w:pPr>
      <w:r>
        <w:rPr>
          <w:rFonts w:ascii="Arial" w:hAnsi="Arial" w:cs="Arial"/>
          <w:lang w:val="sr-Cyrl-CS"/>
        </w:rPr>
        <w:t xml:space="preserve">                                               </w:t>
      </w:r>
    </w:p>
    <w:p w:rsidR="008F5583" w:rsidRPr="0095079A" w:rsidRDefault="008F5583" w:rsidP="008F5583">
      <w:pPr>
        <w:pStyle w:val="Pasussalistom"/>
        <w:ind w:left="0"/>
        <w:jc w:val="both"/>
        <w:rPr>
          <w:rFonts w:ascii="Arial" w:hAnsi="Arial" w:cs="Arial"/>
          <w:lang w:val="sr-Cyrl-CS"/>
        </w:rPr>
      </w:pPr>
      <w:r>
        <w:rPr>
          <w:rFonts w:ascii="Arial" w:hAnsi="Arial" w:cs="Arial"/>
          <w:lang w:val="sr-Cyrl-CS"/>
        </w:rPr>
        <w:t xml:space="preserve">                                                            </w:t>
      </w:r>
    </w:p>
    <w:p w:rsidR="008F5583" w:rsidRDefault="008F5583" w:rsidP="008F5583">
      <w:pPr>
        <w:pStyle w:val="Pasussalistom"/>
        <w:ind w:left="0"/>
        <w:jc w:val="both"/>
        <w:rPr>
          <w:rFonts w:ascii="Arial" w:hAnsi="Arial" w:cs="Arial"/>
          <w:b/>
          <w:lang w:val="sr-Cyrl-CS"/>
        </w:rPr>
      </w:pPr>
      <w:r>
        <w:rPr>
          <w:rFonts w:ascii="Arial" w:hAnsi="Arial" w:cs="Arial"/>
          <w:b/>
          <w:lang w:val="sr-Cyrl-CS"/>
        </w:rPr>
        <w:t xml:space="preserve">                                                     Члан 3 .</w:t>
      </w:r>
    </w:p>
    <w:p w:rsidR="008F5583" w:rsidRDefault="008F5583" w:rsidP="008F5583">
      <w:pPr>
        <w:pStyle w:val="Pasussalistom"/>
        <w:ind w:left="0"/>
        <w:jc w:val="both"/>
        <w:rPr>
          <w:rFonts w:ascii="Arial" w:hAnsi="Arial" w:cs="Arial"/>
          <w:b/>
          <w:lang w:val="sr-Cyrl-CS"/>
        </w:rPr>
      </w:pPr>
    </w:p>
    <w:p w:rsidR="008F5583" w:rsidRPr="00AD05C5" w:rsidRDefault="008F5583" w:rsidP="008F5583">
      <w:pPr>
        <w:pStyle w:val="Pasussalistom"/>
        <w:ind w:left="0"/>
        <w:jc w:val="both"/>
        <w:rPr>
          <w:rFonts w:ascii="Arial" w:hAnsi="Arial" w:cs="Arial"/>
          <w:lang w:val="sr-Cyrl-CS"/>
        </w:rPr>
      </w:pPr>
      <w:r>
        <w:rPr>
          <w:rFonts w:ascii="Arial" w:hAnsi="Arial" w:cs="Arial"/>
          <w:lang w:val="sr-Cyrl-CS"/>
        </w:rPr>
        <w:t>Наручилац  се обавезује да ће за испоручено добро-</w:t>
      </w:r>
      <w:r w:rsidR="00040CC6">
        <w:rPr>
          <w:rFonts w:ascii="Arial" w:hAnsi="Arial" w:cs="Arial"/>
          <w:lang w:val="sr-Cyrl-CS"/>
        </w:rPr>
        <w:t xml:space="preserve"> камени агрегат различите гранулације </w:t>
      </w:r>
      <w:r>
        <w:rPr>
          <w:rFonts w:ascii="Arial" w:hAnsi="Arial" w:cs="Arial"/>
          <w:lang w:val="sr-Cyrl-CS"/>
        </w:rPr>
        <w:t>Понуђачу  плаћати по ценама које су утврђене у Понуди понуђача.Цене су фиксне и не могу се мењати за време трајања уговора.Рок плаћања је 45 дана од пријема исправно испостављене фактуре</w:t>
      </w:r>
      <w:r>
        <w:rPr>
          <w:rFonts w:ascii="Arial" w:hAnsi="Arial" w:cs="Arial"/>
          <w:lang w:val="en-US"/>
        </w:rPr>
        <w:t>,</w:t>
      </w:r>
      <w:r>
        <w:rPr>
          <w:rFonts w:ascii="Arial" w:hAnsi="Arial" w:cs="Arial"/>
          <w:lang w:val="sr-Cyrl-CS"/>
        </w:rPr>
        <w:t>на основу документа који испоставља понуђач ,а којим се потврђује испорука добара.</w:t>
      </w:r>
    </w:p>
    <w:p w:rsidR="008F5583" w:rsidRDefault="008F5583"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b/>
          <w:lang w:val="sr-Cyrl-CS"/>
        </w:rPr>
      </w:pPr>
      <w:r w:rsidRPr="003731EE">
        <w:rPr>
          <w:rFonts w:ascii="Arial" w:hAnsi="Arial" w:cs="Arial"/>
          <w:b/>
          <w:lang w:val="sr-Cyrl-CS"/>
        </w:rPr>
        <w:t xml:space="preserve">                                      </w:t>
      </w:r>
      <w:r>
        <w:rPr>
          <w:rFonts w:ascii="Arial" w:hAnsi="Arial" w:cs="Arial"/>
          <w:b/>
          <w:lang w:val="sr-Cyrl-CS"/>
        </w:rPr>
        <w:t xml:space="preserve">               Члан 4.</w:t>
      </w:r>
    </w:p>
    <w:p w:rsidR="008F5583" w:rsidRDefault="008F5583" w:rsidP="008F5583">
      <w:pPr>
        <w:pStyle w:val="Pasussalistom"/>
        <w:ind w:left="0"/>
        <w:jc w:val="both"/>
        <w:rPr>
          <w:rFonts w:ascii="Arial" w:hAnsi="Arial" w:cs="Arial"/>
          <w:b/>
          <w:lang w:val="sr-Cyrl-CS"/>
        </w:rPr>
      </w:pPr>
    </w:p>
    <w:p w:rsidR="008F5583" w:rsidRDefault="008F5583" w:rsidP="008F5583">
      <w:pPr>
        <w:pStyle w:val="Pasussalistom"/>
        <w:ind w:left="0"/>
        <w:jc w:val="both"/>
        <w:rPr>
          <w:rFonts w:ascii="Arial" w:hAnsi="Arial" w:cs="Arial"/>
          <w:lang w:val="sr-Cyrl-CS"/>
        </w:rPr>
      </w:pPr>
      <w:r>
        <w:rPr>
          <w:rFonts w:ascii="Arial" w:hAnsi="Arial" w:cs="Arial"/>
          <w:b/>
          <w:lang w:val="sr-Cyrl-CS"/>
        </w:rPr>
        <w:t xml:space="preserve">                                         </w:t>
      </w:r>
    </w:p>
    <w:p w:rsidR="008F5583" w:rsidRDefault="008F5583"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val="sr-Cyrl-CS"/>
        </w:rPr>
      </w:pPr>
      <w:r>
        <w:rPr>
          <w:rFonts w:ascii="Arial" w:hAnsi="Arial" w:cs="Arial"/>
          <w:lang w:val="sr-Cyrl-CS"/>
        </w:rPr>
        <w:t>Рок испоруке: најдуже 3 (три)  дана од Позива Наручиоца.</w:t>
      </w:r>
    </w:p>
    <w:p w:rsidR="00C815ED" w:rsidRDefault="00C815ED"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val="sr-Cyrl-CS"/>
        </w:rPr>
      </w:pPr>
      <w:r>
        <w:rPr>
          <w:rFonts w:ascii="Arial" w:hAnsi="Arial" w:cs="Arial"/>
          <w:lang w:val="sr-Cyrl-CS"/>
        </w:rPr>
        <w:t>Место испоруке:ф-цо</w:t>
      </w:r>
      <w:r w:rsidR="00BF6BD2">
        <w:rPr>
          <w:rFonts w:ascii="Arial" w:hAnsi="Arial" w:cs="Arial"/>
          <w:lang w:val="sr-Cyrl-CS"/>
        </w:rPr>
        <w:t xml:space="preserve"> Понуђач.</w:t>
      </w:r>
    </w:p>
    <w:p w:rsidR="00C815ED" w:rsidRDefault="00C815ED" w:rsidP="008F5583">
      <w:pPr>
        <w:pStyle w:val="Pasussalistom"/>
        <w:ind w:left="0"/>
        <w:jc w:val="both"/>
        <w:rPr>
          <w:rFonts w:ascii="Arial" w:hAnsi="Arial" w:cs="Arial"/>
          <w:lang w:val="sr-Cyrl-CS"/>
        </w:rPr>
      </w:pPr>
    </w:p>
    <w:p w:rsidR="00BF6BD2" w:rsidRDefault="00BF6BD2" w:rsidP="008F5583">
      <w:pPr>
        <w:pStyle w:val="Pasussalistom"/>
        <w:ind w:left="0"/>
        <w:jc w:val="both"/>
        <w:rPr>
          <w:rFonts w:ascii="Arial" w:hAnsi="Arial" w:cs="Arial"/>
          <w:lang w:val="sr-Cyrl-CS"/>
        </w:rPr>
      </w:pPr>
      <w:r>
        <w:rPr>
          <w:rFonts w:ascii="Arial" w:hAnsi="Arial" w:cs="Arial"/>
          <w:lang w:val="sr-Cyrl-CS"/>
        </w:rPr>
        <w:t>Удаљеност мајдана-депоа Понуђача до магацина Н</w:t>
      </w:r>
      <w:r w:rsidR="00C815ED">
        <w:rPr>
          <w:rFonts w:ascii="Arial" w:hAnsi="Arial" w:cs="Arial"/>
          <w:lang w:val="sr-Cyrl-CS"/>
        </w:rPr>
        <w:t>аруч</w:t>
      </w:r>
      <w:r>
        <w:rPr>
          <w:rFonts w:ascii="Arial" w:hAnsi="Arial" w:cs="Arial"/>
          <w:lang w:val="sr-Cyrl-CS"/>
        </w:rPr>
        <w:t>иоца (у једном правцу)</w:t>
      </w:r>
    </w:p>
    <w:p w:rsidR="00E06D0B" w:rsidRDefault="00E06D0B" w:rsidP="008F5583">
      <w:pPr>
        <w:pStyle w:val="Pasussalistom"/>
        <w:ind w:left="0"/>
        <w:jc w:val="both"/>
        <w:rPr>
          <w:rFonts w:ascii="Arial" w:hAnsi="Arial" w:cs="Arial"/>
          <w:lang w:val="sr-Cyrl-CS"/>
        </w:rPr>
      </w:pPr>
    </w:p>
    <w:p w:rsidR="00B06B27" w:rsidRDefault="00E06D0B" w:rsidP="008F5583">
      <w:pPr>
        <w:pStyle w:val="Pasussalistom"/>
        <w:ind w:left="0"/>
        <w:jc w:val="both"/>
        <w:rPr>
          <w:rFonts w:ascii="Arial" w:hAnsi="Arial" w:cs="Arial"/>
          <w:lang w:val="sr-Cyrl-CS"/>
        </w:rPr>
      </w:pPr>
      <w:r>
        <w:rPr>
          <w:rFonts w:ascii="Arial" w:hAnsi="Arial" w:cs="Arial"/>
          <w:lang w:val="sr-Cyrl-CS"/>
        </w:rPr>
        <w:t>и</w:t>
      </w:r>
      <w:r w:rsidR="00B06B27">
        <w:rPr>
          <w:rFonts w:ascii="Arial" w:hAnsi="Arial" w:cs="Arial"/>
          <w:lang w:val="sr-Cyrl-CS"/>
        </w:rPr>
        <w:t>зноси________км.</w:t>
      </w:r>
    </w:p>
    <w:p w:rsidR="00E06D0B" w:rsidRDefault="00E06D0B" w:rsidP="008F5583">
      <w:pPr>
        <w:pStyle w:val="Pasussalistom"/>
        <w:ind w:left="0"/>
        <w:jc w:val="both"/>
        <w:rPr>
          <w:rFonts w:ascii="Arial" w:hAnsi="Arial" w:cs="Arial"/>
          <w:lang w:val="sr-Cyrl-CS"/>
        </w:rPr>
      </w:pPr>
    </w:p>
    <w:p w:rsidR="00B06B27" w:rsidRDefault="00B06B27" w:rsidP="008F5583">
      <w:pPr>
        <w:pStyle w:val="Pasussalistom"/>
        <w:ind w:left="0"/>
        <w:jc w:val="both"/>
        <w:rPr>
          <w:rFonts w:ascii="Arial" w:hAnsi="Arial" w:cs="Arial"/>
          <w:lang w:val="sr-Cyrl-CS"/>
        </w:rPr>
      </w:pPr>
      <w:r>
        <w:rPr>
          <w:rFonts w:ascii="Arial" w:hAnsi="Arial" w:cs="Arial"/>
          <w:lang w:val="sr-Cyrl-CS"/>
        </w:rPr>
        <w:t xml:space="preserve">Утовар каменог агрегата у возила врши Понуђач.Превоз каменог агрегата врши </w:t>
      </w:r>
    </w:p>
    <w:p w:rsidR="002C16E6" w:rsidRDefault="008F5583" w:rsidP="008F5583">
      <w:pPr>
        <w:pStyle w:val="Pasussalistom"/>
        <w:ind w:left="0"/>
        <w:jc w:val="both"/>
        <w:rPr>
          <w:rFonts w:ascii="Arial" w:hAnsi="Arial" w:cs="Arial"/>
          <w:lang w:val="sr-Cyrl-CS"/>
        </w:rPr>
      </w:pPr>
      <w:r>
        <w:rPr>
          <w:rFonts w:ascii="Arial" w:hAnsi="Arial" w:cs="Arial"/>
          <w:lang w:val="sr-Cyrl-CS"/>
        </w:rPr>
        <w:t xml:space="preserve">Наручилац </w:t>
      </w:r>
      <w:r w:rsidR="002C16E6">
        <w:rPr>
          <w:rFonts w:ascii="Arial" w:hAnsi="Arial" w:cs="Arial"/>
          <w:lang w:val="sr-Cyrl-CS"/>
        </w:rPr>
        <w:t>сопственим превозом и сноси трошкове истог.</w:t>
      </w:r>
    </w:p>
    <w:p w:rsidR="008F5583" w:rsidRPr="00C46786" w:rsidRDefault="002C16E6" w:rsidP="008F5583">
      <w:pPr>
        <w:pStyle w:val="Pasussalistom"/>
        <w:ind w:left="0"/>
        <w:jc w:val="both"/>
        <w:rPr>
          <w:rFonts w:ascii="Arial" w:hAnsi="Arial" w:cs="Arial"/>
          <w:lang w:val="sr-Cyrl-CS"/>
        </w:rPr>
      </w:pPr>
      <w:r>
        <w:rPr>
          <w:rFonts w:ascii="Arial" w:hAnsi="Arial" w:cs="Arial"/>
          <w:lang w:val="sr-Cyrl-CS"/>
        </w:rPr>
        <w:t xml:space="preserve">Наручилац </w:t>
      </w:r>
      <w:r w:rsidR="008F5583">
        <w:rPr>
          <w:rFonts w:ascii="Arial" w:hAnsi="Arial" w:cs="Arial"/>
          <w:lang w:val="sr-Cyrl-CS"/>
        </w:rPr>
        <w:t>задржава право одређивања количине и динамику испоруке предмета набавке према датој спецификацији у обрасцу понуде,као и евентуална одступања од истих.</w:t>
      </w:r>
    </w:p>
    <w:p w:rsidR="008F5583" w:rsidRDefault="008F5583" w:rsidP="008F5583">
      <w:pPr>
        <w:pStyle w:val="Pasussalistom"/>
        <w:ind w:left="0"/>
        <w:jc w:val="both"/>
        <w:rPr>
          <w:rFonts w:ascii="Arial" w:hAnsi="Arial" w:cs="Arial"/>
          <w:b/>
          <w:lang w:val="sr-Cyrl-CS"/>
        </w:rPr>
      </w:pPr>
    </w:p>
    <w:p w:rsidR="008F5583" w:rsidRDefault="008F5583" w:rsidP="008F5583">
      <w:pPr>
        <w:pStyle w:val="Pasussalistom"/>
        <w:ind w:left="0"/>
        <w:jc w:val="both"/>
        <w:rPr>
          <w:rFonts w:ascii="Arial" w:hAnsi="Arial" w:cs="Arial"/>
          <w:b/>
          <w:lang w:val="sr-Cyrl-CS"/>
        </w:rPr>
      </w:pPr>
      <w:r w:rsidRPr="00F361BB">
        <w:rPr>
          <w:rFonts w:ascii="Arial" w:hAnsi="Arial" w:cs="Arial"/>
          <w:b/>
          <w:lang w:val="sr-Cyrl-CS"/>
        </w:rPr>
        <w:t xml:space="preserve">                           </w:t>
      </w:r>
      <w:r w:rsidR="002C16E6">
        <w:rPr>
          <w:rFonts w:ascii="Arial" w:hAnsi="Arial" w:cs="Arial"/>
          <w:b/>
          <w:lang w:val="sr-Cyrl-CS"/>
        </w:rPr>
        <w:t xml:space="preserve">                            Члан 5</w:t>
      </w:r>
      <w:r>
        <w:rPr>
          <w:rFonts w:ascii="Arial" w:hAnsi="Arial" w:cs="Arial"/>
          <w:b/>
          <w:lang w:val="sr-Cyrl-CS"/>
        </w:rPr>
        <w:t>.</w:t>
      </w:r>
    </w:p>
    <w:p w:rsidR="002C16E6" w:rsidRPr="002C16E6" w:rsidRDefault="002C16E6" w:rsidP="008F5583">
      <w:pPr>
        <w:pStyle w:val="Pasussalistom"/>
        <w:ind w:left="0"/>
        <w:jc w:val="both"/>
        <w:rPr>
          <w:rFonts w:ascii="Arial" w:hAnsi="Arial" w:cs="Arial"/>
          <w:b/>
          <w:lang w:val="sr-Cyrl-CS"/>
        </w:rPr>
      </w:pPr>
    </w:p>
    <w:p w:rsidR="008F5583" w:rsidRDefault="008F5583" w:rsidP="008F5583">
      <w:pPr>
        <w:pStyle w:val="Pasussalistom"/>
        <w:ind w:left="0"/>
        <w:jc w:val="both"/>
        <w:rPr>
          <w:rFonts w:ascii="Arial" w:hAnsi="Arial" w:cs="Arial"/>
          <w:b/>
          <w:lang w:val="sr-Cyrl-CS"/>
        </w:rPr>
      </w:pPr>
    </w:p>
    <w:p w:rsidR="008F5583" w:rsidRPr="00A26BB9" w:rsidRDefault="008F5583" w:rsidP="008F5583">
      <w:pPr>
        <w:pStyle w:val="Pasussalistom"/>
        <w:ind w:left="0"/>
        <w:jc w:val="both"/>
        <w:rPr>
          <w:rFonts w:ascii="Arial" w:hAnsi="Arial" w:cs="Arial"/>
          <w:lang w:val="sr-Cyrl-CS"/>
        </w:rPr>
      </w:pPr>
      <w:r>
        <w:rPr>
          <w:rFonts w:ascii="Arial" w:hAnsi="Arial" w:cs="Arial"/>
          <w:lang w:val="sr-Cyrl-CS"/>
        </w:rPr>
        <w:t xml:space="preserve">Уколико једна од уговорних страна не извршава обавезе,као и ако их не извршава на уговорени начин и у уговореним роковима, друга уговорна  страна                                                       </w:t>
      </w:r>
    </w:p>
    <w:p w:rsidR="008F5583" w:rsidRDefault="008F5583" w:rsidP="008F5583">
      <w:pPr>
        <w:pStyle w:val="Pasussalistom"/>
        <w:ind w:left="0"/>
        <w:jc w:val="both"/>
        <w:rPr>
          <w:rFonts w:ascii="Arial" w:hAnsi="Arial" w:cs="Arial"/>
          <w:lang w:val="sr-Cyrl-CS"/>
        </w:rPr>
      </w:pPr>
      <w:r>
        <w:rPr>
          <w:rFonts w:ascii="Arial" w:hAnsi="Arial" w:cs="Arial"/>
          <w:lang w:val="sr-Cyrl-CS"/>
        </w:rPr>
        <w:t>има право да једнострано раскине Уговор због неиспуњења на начин одређен законом којим се уређују облигациони односи.</w:t>
      </w:r>
    </w:p>
    <w:p w:rsidR="007F7711" w:rsidRDefault="007F7711" w:rsidP="008F5583">
      <w:pPr>
        <w:pStyle w:val="Pasussalistom"/>
        <w:ind w:left="0"/>
        <w:jc w:val="both"/>
        <w:rPr>
          <w:rFonts w:ascii="Arial" w:hAnsi="Arial" w:cs="Arial"/>
          <w:lang w:val="sr-Cyrl-CS"/>
        </w:rPr>
      </w:pPr>
    </w:p>
    <w:p w:rsidR="008F5583" w:rsidRPr="00A26BB9" w:rsidRDefault="008F5583" w:rsidP="008F5583">
      <w:pPr>
        <w:pStyle w:val="Pasussalistom"/>
        <w:ind w:left="0"/>
        <w:jc w:val="both"/>
        <w:rPr>
          <w:rFonts w:ascii="Arial" w:hAnsi="Arial" w:cs="Arial"/>
          <w:b/>
          <w:lang w:val="sr-Cyrl-CS"/>
        </w:rPr>
      </w:pPr>
      <w:r>
        <w:rPr>
          <w:rFonts w:ascii="Arial" w:hAnsi="Arial" w:cs="Arial"/>
          <w:b/>
          <w:lang w:val="sr-Cyrl-CS"/>
        </w:rPr>
        <w:t xml:space="preserve">                                                      </w:t>
      </w:r>
    </w:p>
    <w:p w:rsidR="008F5583" w:rsidRDefault="008F5583" w:rsidP="008F5583">
      <w:pPr>
        <w:pStyle w:val="Pasussalistom"/>
        <w:ind w:left="0"/>
        <w:jc w:val="both"/>
        <w:rPr>
          <w:rFonts w:ascii="Arial" w:hAnsi="Arial" w:cs="Arial"/>
          <w:b/>
          <w:lang w:val="sr-Cyrl-CS"/>
        </w:rPr>
      </w:pPr>
      <w:r>
        <w:rPr>
          <w:rFonts w:ascii="Arial" w:hAnsi="Arial" w:cs="Arial"/>
          <w:b/>
          <w:lang w:val="sr-Cyrl-CS"/>
        </w:rPr>
        <w:lastRenderedPageBreak/>
        <w:t xml:space="preserve">                             </w:t>
      </w:r>
      <w:r w:rsidR="002C16E6">
        <w:rPr>
          <w:rFonts w:ascii="Arial" w:hAnsi="Arial" w:cs="Arial"/>
          <w:b/>
          <w:lang w:val="sr-Cyrl-CS"/>
        </w:rPr>
        <w:t xml:space="preserve">                          Члан 6</w:t>
      </w:r>
      <w:r>
        <w:rPr>
          <w:rFonts w:ascii="Arial" w:hAnsi="Arial" w:cs="Arial"/>
          <w:b/>
          <w:lang w:val="sr-Cyrl-CS"/>
        </w:rPr>
        <w:t>.</w:t>
      </w:r>
    </w:p>
    <w:p w:rsidR="008F5583" w:rsidRDefault="008F5583" w:rsidP="008F5583">
      <w:pPr>
        <w:pStyle w:val="Pasussalistom"/>
        <w:ind w:left="0"/>
        <w:jc w:val="both"/>
        <w:rPr>
          <w:rFonts w:ascii="Arial" w:hAnsi="Arial" w:cs="Arial"/>
          <w:lang w:val="sr-Cyrl-CS"/>
        </w:rPr>
      </w:pPr>
      <w:r>
        <w:rPr>
          <w:rFonts w:ascii="Arial" w:hAnsi="Arial" w:cs="Arial"/>
          <w:lang w:val="sr-Cyrl-CS"/>
        </w:rPr>
        <w:t>За све што није регулисано овим Уговором примењиваће се одредбе Закона о облигационим односима,као и други прописи који регулишу ову мат</w:t>
      </w:r>
      <w:r w:rsidR="00BF6BD2">
        <w:rPr>
          <w:rFonts w:ascii="Arial" w:hAnsi="Arial" w:cs="Arial"/>
          <w:lang w:val="sr-Cyrl-CS"/>
        </w:rPr>
        <w:t>е</w:t>
      </w:r>
      <w:r>
        <w:rPr>
          <w:rFonts w:ascii="Arial" w:hAnsi="Arial" w:cs="Arial"/>
          <w:lang w:val="sr-Cyrl-CS"/>
        </w:rPr>
        <w:t>рију.</w:t>
      </w:r>
    </w:p>
    <w:p w:rsidR="008F5583" w:rsidRDefault="008F5583" w:rsidP="008F5583">
      <w:pPr>
        <w:pStyle w:val="Pasussalistom"/>
        <w:ind w:left="0"/>
        <w:jc w:val="both"/>
        <w:rPr>
          <w:rFonts w:ascii="Arial" w:hAnsi="Arial" w:cs="Arial"/>
          <w:lang w:val="sr-Cyrl-CS"/>
        </w:rPr>
      </w:pPr>
    </w:p>
    <w:p w:rsidR="00842F53" w:rsidRDefault="00842F53"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b/>
          <w:lang w:val="sr-Cyrl-CS"/>
        </w:rPr>
      </w:pPr>
      <w:r>
        <w:rPr>
          <w:rFonts w:ascii="Arial" w:hAnsi="Arial" w:cs="Arial"/>
          <w:lang w:val="sr-Cyrl-CS"/>
        </w:rPr>
        <w:t xml:space="preserve">                                                       </w:t>
      </w:r>
      <w:r w:rsidR="002C16E6">
        <w:rPr>
          <w:rFonts w:ascii="Arial" w:hAnsi="Arial" w:cs="Arial"/>
          <w:b/>
          <w:lang w:val="sr-Cyrl-CS"/>
        </w:rPr>
        <w:t>Члан 7.</w:t>
      </w:r>
    </w:p>
    <w:p w:rsidR="008F5583" w:rsidRDefault="008F5583" w:rsidP="008F5583">
      <w:pPr>
        <w:pStyle w:val="Pasussalistom"/>
        <w:ind w:left="0"/>
        <w:jc w:val="both"/>
        <w:rPr>
          <w:rFonts w:ascii="Arial" w:hAnsi="Arial" w:cs="Arial"/>
          <w:b/>
          <w:lang w:val="sr-Cyrl-CS"/>
        </w:rPr>
      </w:pPr>
    </w:p>
    <w:p w:rsidR="008F5583" w:rsidRDefault="008F5583" w:rsidP="008F5583">
      <w:pPr>
        <w:pStyle w:val="Pasussalistom"/>
        <w:ind w:left="0"/>
        <w:jc w:val="both"/>
        <w:rPr>
          <w:rFonts w:ascii="Arial" w:hAnsi="Arial" w:cs="Arial"/>
          <w:lang w:val="sr-Cyrl-CS"/>
        </w:rPr>
      </w:pPr>
      <w:r w:rsidRPr="009C7118">
        <w:rPr>
          <w:rFonts w:ascii="Arial" w:hAnsi="Arial" w:cs="Arial"/>
          <w:lang w:val="sr-Cyrl-CS"/>
        </w:rPr>
        <w:t>Уговорне стране су сагласне да сва спорна питања у вези са</w:t>
      </w:r>
      <w:r>
        <w:rPr>
          <w:rFonts w:ascii="Arial" w:hAnsi="Arial" w:cs="Arial"/>
          <w:lang w:val="sr-Cyrl-CS"/>
        </w:rPr>
        <w:t xml:space="preserve"> овим </w:t>
      </w:r>
      <w:r>
        <w:rPr>
          <w:rFonts w:ascii="Arial" w:hAnsi="Arial" w:cs="Arial"/>
          <w:b/>
          <w:lang w:val="sr-Cyrl-CS"/>
        </w:rPr>
        <w:t xml:space="preserve"> </w:t>
      </w:r>
      <w:r w:rsidRPr="009C7118">
        <w:rPr>
          <w:rFonts w:ascii="Arial" w:hAnsi="Arial" w:cs="Arial"/>
          <w:lang w:val="sr-Cyrl-CS"/>
        </w:rPr>
        <w:t>уговором</w:t>
      </w:r>
      <w:r>
        <w:rPr>
          <w:rFonts w:ascii="Arial" w:hAnsi="Arial" w:cs="Arial"/>
          <w:b/>
          <w:lang w:val="sr-Cyrl-CS"/>
        </w:rPr>
        <w:t xml:space="preserve"> </w:t>
      </w:r>
      <w:r w:rsidRPr="009C7118">
        <w:rPr>
          <w:rFonts w:ascii="Arial" w:hAnsi="Arial" w:cs="Arial"/>
          <w:lang w:val="sr-Cyrl-CS"/>
        </w:rPr>
        <w:t>решавају споразумно.За евентуалне</w:t>
      </w:r>
      <w:r>
        <w:rPr>
          <w:rFonts w:ascii="Arial" w:hAnsi="Arial" w:cs="Arial"/>
          <w:lang w:val="sr-Cyrl-CS"/>
        </w:rPr>
        <w:t xml:space="preserve"> спорове који не буду решени мирним путем надлежан је Привредни суд у Ужицу.</w:t>
      </w:r>
    </w:p>
    <w:p w:rsidR="008F5583" w:rsidRDefault="008F5583" w:rsidP="008F5583">
      <w:pPr>
        <w:pStyle w:val="Pasussalistom"/>
        <w:ind w:left="0"/>
        <w:jc w:val="both"/>
        <w:rPr>
          <w:rFonts w:ascii="Arial" w:hAnsi="Arial" w:cs="Arial"/>
          <w:lang w:val="sr-Cyrl-CS"/>
        </w:rPr>
      </w:pPr>
    </w:p>
    <w:p w:rsidR="00842F53" w:rsidRPr="00E06D0B" w:rsidRDefault="008F5583" w:rsidP="008F5583">
      <w:pPr>
        <w:pStyle w:val="Pasussalistom"/>
        <w:ind w:left="0"/>
        <w:jc w:val="both"/>
        <w:rPr>
          <w:rFonts w:ascii="Arial" w:hAnsi="Arial" w:cs="Arial"/>
          <w:b/>
          <w:lang w:val="sr-Cyrl-CS"/>
        </w:rPr>
      </w:pPr>
      <w:r>
        <w:rPr>
          <w:rFonts w:ascii="Arial" w:hAnsi="Arial" w:cs="Arial"/>
          <w:b/>
          <w:lang w:val="sr-Cyrl-CS"/>
        </w:rPr>
        <w:t xml:space="preserve">                                                       </w:t>
      </w:r>
    </w:p>
    <w:p w:rsidR="00842F53" w:rsidRPr="00842F53" w:rsidRDefault="00842F53" w:rsidP="008F5583">
      <w:pPr>
        <w:pStyle w:val="Pasussalistom"/>
        <w:ind w:left="0"/>
        <w:jc w:val="both"/>
        <w:rPr>
          <w:rFonts w:ascii="Arial" w:hAnsi="Arial" w:cs="Arial"/>
          <w:lang w:val="sr-Cyrl-CS"/>
        </w:rPr>
      </w:pPr>
    </w:p>
    <w:p w:rsidR="008F5583" w:rsidRDefault="00842F53" w:rsidP="008F5583">
      <w:pPr>
        <w:pStyle w:val="Pasussalistom"/>
        <w:ind w:left="0"/>
        <w:jc w:val="both"/>
        <w:rPr>
          <w:rFonts w:ascii="Arial" w:hAnsi="Arial" w:cs="Arial"/>
          <w:b/>
          <w:lang w:val="sr-Cyrl-CS"/>
        </w:rPr>
      </w:pPr>
      <w:r>
        <w:rPr>
          <w:rFonts w:ascii="Arial" w:hAnsi="Arial" w:cs="Arial"/>
          <w:b/>
          <w:lang w:val="sr-Cyrl-CS"/>
        </w:rPr>
        <w:t xml:space="preserve">                               </w:t>
      </w:r>
      <w:r w:rsidR="00E06D0B">
        <w:rPr>
          <w:rFonts w:ascii="Arial" w:hAnsi="Arial" w:cs="Arial"/>
          <w:b/>
          <w:lang w:val="sr-Cyrl-CS"/>
        </w:rPr>
        <w:t xml:space="preserve">                          Члан 8</w:t>
      </w:r>
      <w:r>
        <w:rPr>
          <w:rFonts w:ascii="Arial" w:hAnsi="Arial" w:cs="Arial"/>
          <w:b/>
          <w:lang w:val="sr-Cyrl-CS"/>
        </w:rPr>
        <w:t>.</w:t>
      </w:r>
    </w:p>
    <w:p w:rsidR="00176561" w:rsidRDefault="00176561" w:rsidP="008F5583">
      <w:pPr>
        <w:pStyle w:val="Pasussalistom"/>
        <w:ind w:left="0"/>
        <w:jc w:val="both"/>
        <w:rPr>
          <w:rFonts w:ascii="Arial" w:hAnsi="Arial" w:cs="Arial"/>
          <w:b/>
          <w:lang w:val="sr-Cyrl-CS"/>
        </w:rPr>
      </w:pPr>
    </w:p>
    <w:p w:rsidR="00842F53" w:rsidRPr="00842F53" w:rsidRDefault="00842F53" w:rsidP="008F5583">
      <w:pPr>
        <w:pStyle w:val="Pasussalistom"/>
        <w:ind w:left="0"/>
        <w:jc w:val="both"/>
        <w:rPr>
          <w:rFonts w:ascii="Arial" w:hAnsi="Arial" w:cs="Arial"/>
          <w:lang w:val="sr-Cyrl-CS"/>
        </w:rPr>
      </w:pPr>
      <w:r>
        <w:rPr>
          <w:rFonts w:ascii="Arial" w:hAnsi="Arial" w:cs="Arial"/>
          <w:lang w:val="sr-Cyrl-CS"/>
        </w:rPr>
        <w:t>Овај Уговор се закључује на период од 12 месеци,односно до испуњења процењене вредности јавне набавке и ступа на снагу даном потписивања.</w:t>
      </w:r>
    </w:p>
    <w:p w:rsidR="00842F53" w:rsidRPr="009C7118" w:rsidRDefault="00842F53" w:rsidP="008F5583">
      <w:pPr>
        <w:pStyle w:val="Pasussalistom"/>
        <w:ind w:left="0"/>
        <w:jc w:val="both"/>
        <w:rPr>
          <w:rFonts w:ascii="Arial" w:hAnsi="Arial" w:cs="Arial"/>
          <w:b/>
          <w:lang w:val="sr-Cyrl-CS"/>
        </w:rPr>
      </w:pPr>
    </w:p>
    <w:p w:rsidR="008F5583" w:rsidRDefault="00BF6BD2" w:rsidP="008F5583">
      <w:pPr>
        <w:pStyle w:val="Pasussalistom"/>
        <w:ind w:left="0"/>
        <w:jc w:val="both"/>
        <w:rPr>
          <w:rFonts w:ascii="Arial" w:hAnsi="Arial" w:cs="Arial"/>
          <w:lang w:val="sr-Cyrl-CS"/>
        </w:rPr>
      </w:pPr>
      <w:r>
        <w:rPr>
          <w:rFonts w:ascii="Arial" w:hAnsi="Arial" w:cs="Arial"/>
          <w:lang w:val="sr-Cyrl-CS"/>
        </w:rPr>
        <w:t>Уговор је сачињен у 4(четири) истоветна  примерка и то по два</w:t>
      </w:r>
      <w:r w:rsidR="008F5583">
        <w:rPr>
          <w:rFonts w:ascii="Arial" w:hAnsi="Arial" w:cs="Arial"/>
          <w:lang w:val="sr-Cyrl-CS"/>
        </w:rPr>
        <w:t xml:space="preserve"> за сваку уговорну страну.</w:t>
      </w:r>
    </w:p>
    <w:p w:rsidR="008F5583" w:rsidRDefault="008F5583" w:rsidP="008F5583">
      <w:pPr>
        <w:pStyle w:val="Pasussalistom"/>
        <w:ind w:left="0"/>
        <w:jc w:val="both"/>
        <w:rPr>
          <w:rFonts w:ascii="Arial" w:hAnsi="Arial" w:cs="Arial"/>
          <w:lang w:val="sr-Cyrl-CS"/>
        </w:rPr>
      </w:pPr>
    </w:p>
    <w:p w:rsidR="008F5583" w:rsidRPr="00632933" w:rsidRDefault="008F5583" w:rsidP="008F5583">
      <w:pPr>
        <w:pStyle w:val="Pasussalistom"/>
        <w:ind w:left="0"/>
        <w:jc w:val="both"/>
        <w:rPr>
          <w:rFonts w:ascii="Arial" w:hAnsi="Arial" w:cs="Arial"/>
          <w:lang w:val="sr-Cyrl-CS"/>
        </w:rPr>
      </w:pPr>
      <w:r>
        <w:rPr>
          <w:rFonts w:ascii="Arial" w:hAnsi="Arial" w:cs="Arial"/>
          <w:lang w:val="sr-Cyrl-CS"/>
        </w:rPr>
        <w:t>Сваки  уредно потписан и оверен примерак Уговора представља оригинал и производи једнако правно дејство.</w:t>
      </w:r>
    </w:p>
    <w:p w:rsidR="008F5583" w:rsidRDefault="008F5583" w:rsidP="008F5583">
      <w:pPr>
        <w:pStyle w:val="Pasussalistom"/>
        <w:ind w:left="0"/>
        <w:jc w:val="both"/>
        <w:rPr>
          <w:rFonts w:ascii="Arial" w:hAnsi="Arial" w:cs="Arial"/>
          <w:lang w:val="sr-Cyrl-CS"/>
        </w:rPr>
      </w:pPr>
    </w:p>
    <w:p w:rsidR="00176561" w:rsidRPr="00176561" w:rsidRDefault="00176561"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rPr>
      </w:pPr>
    </w:p>
    <w:p w:rsidR="008F5583" w:rsidRDefault="008F5583" w:rsidP="008F5583">
      <w:pPr>
        <w:pStyle w:val="Pasussalistom"/>
        <w:ind w:left="0"/>
        <w:jc w:val="both"/>
        <w:rPr>
          <w:rFonts w:ascii="Arial" w:hAnsi="Arial" w:cs="Arial"/>
          <w:lang w:val="sr-Cyrl-CS"/>
        </w:rPr>
      </w:pPr>
      <w:r>
        <w:rPr>
          <w:rFonts w:ascii="Arial" w:hAnsi="Arial" w:cs="Arial"/>
          <w:lang w:val="sr-Cyrl-CS"/>
        </w:rPr>
        <w:t>У Нов</w:t>
      </w:r>
      <w:r w:rsidR="000919E6">
        <w:rPr>
          <w:rFonts w:ascii="Arial" w:hAnsi="Arial" w:cs="Arial"/>
          <w:lang w:val="sr-Cyrl-CS"/>
        </w:rPr>
        <w:t>ој Вароши дана  ____ . ___. 201</w:t>
      </w:r>
      <w:r w:rsidR="002C12FB">
        <w:rPr>
          <w:rFonts w:ascii="Arial" w:hAnsi="Arial" w:cs="Arial"/>
          <w:lang/>
        </w:rPr>
        <w:t>9</w:t>
      </w:r>
      <w:r w:rsidR="000919E6">
        <w:rPr>
          <w:rFonts w:ascii="Arial" w:hAnsi="Arial" w:cs="Arial"/>
          <w:lang w:val="sr-Cyrl-CS"/>
        </w:rPr>
        <w:t>.</w:t>
      </w:r>
      <w:r>
        <w:rPr>
          <w:rFonts w:ascii="Arial" w:hAnsi="Arial" w:cs="Arial"/>
          <w:lang w:val="sr-Cyrl-CS"/>
        </w:rPr>
        <w:t>године.</w:t>
      </w:r>
    </w:p>
    <w:p w:rsidR="00176561" w:rsidRDefault="00176561" w:rsidP="008F5583">
      <w:pPr>
        <w:pStyle w:val="Pasussalistom"/>
        <w:ind w:left="0"/>
        <w:jc w:val="both"/>
        <w:rPr>
          <w:rFonts w:ascii="Arial" w:hAnsi="Arial" w:cs="Arial"/>
          <w:lang w:val="sr-Cyrl-CS"/>
        </w:rPr>
      </w:pPr>
    </w:p>
    <w:p w:rsidR="00176561" w:rsidRDefault="00176561" w:rsidP="008F5583">
      <w:pPr>
        <w:pStyle w:val="Pasussalistom"/>
        <w:ind w:left="0"/>
        <w:jc w:val="both"/>
        <w:rPr>
          <w:rFonts w:ascii="Arial" w:hAnsi="Arial" w:cs="Arial"/>
          <w:lang w:val="sr-Cyrl-CS"/>
        </w:rPr>
      </w:pPr>
    </w:p>
    <w:p w:rsidR="00176561" w:rsidRDefault="00176561" w:rsidP="008F5583">
      <w:pPr>
        <w:pStyle w:val="Pasussalistom"/>
        <w:ind w:left="0"/>
        <w:jc w:val="both"/>
        <w:rPr>
          <w:rFonts w:ascii="Arial" w:hAnsi="Arial" w:cs="Arial"/>
          <w:lang w:val="sr-Cyrl-CS"/>
        </w:rPr>
      </w:pPr>
    </w:p>
    <w:p w:rsidR="00176561" w:rsidRPr="009C7118" w:rsidRDefault="00176561"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rPr>
      </w:pPr>
    </w:p>
    <w:p w:rsidR="008F5583" w:rsidRPr="00842F53" w:rsidRDefault="008F5583" w:rsidP="008F5583">
      <w:pPr>
        <w:pStyle w:val="Pasussalistom"/>
        <w:ind w:left="0"/>
        <w:jc w:val="both"/>
        <w:rPr>
          <w:rFonts w:ascii="Arial" w:hAnsi="Arial" w:cs="Arial"/>
          <w:lang w:val="sr-Cyrl-CS"/>
        </w:rPr>
      </w:pPr>
    </w:p>
    <w:p w:rsidR="008F5583" w:rsidRPr="004B5080" w:rsidRDefault="00176561" w:rsidP="008F5583">
      <w:pPr>
        <w:pStyle w:val="Pasussalistom"/>
        <w:ind w:left="0"/>
        <w:jc w:val="both"/>
        <w:rPr>
          <w:rFonts w:ascii="Arial" w:hAnsi="Arial" w:cs="Arial"/>
          <w:lang w:val="sr-Cyrl-CS"/>
        </w:rPr>
      </w:pPr>
      <w:r>
        <w:rPr>
          <w:rFonts w:ascii="Arial" w:hAnsi="Arial" w:cs="Arial"/>
          <w:lang w:val="sr-Cyrl-CS"/>
        </w:rPr>
        <w:t>--------------------------------------------------------</w:t>
      </w:r>
      <w:r w:rsidR="008F5583">
        <w:rPr>
          <w:rFonts w:ascii="Arial" w:hAnsi="Arial" w:cs="Arial"/>
          <w:lang w:val="sr-Cyrl-CS"/>
        </w:rPr>
        <w:t xml:space="preserve">                      </w:t>
      </w:r>
      <w:r>
        <w:rPr>
          <w:rFonts w:ascii="Arial" w:hAnsi="Arial" w:cs="Arial"/>
          <w:lang w:val="sr-Cyrl-CS"/>
        </w:rPr>
        <w:t>------------------------------------</w:t>
      </w:r>
      <w:r w:rsidR="008F5583">
        <w:rPr>
          <w:rFonts w:ascii="Arial" w:hAnsi="Arial" w:cs="Arial"/>
          <w:lang w:val="sr-Cyrl-CS"/>
        </w:rPr>
        <w:t xml:space="preserve">                   </w:t>
      </w:r>
      <w:r>
        <w:rPr>
          <w:rFonts w:ascii="Arial" w:hAnsi="Arial" w:cs="Arial"/>
          <w:lang w:val="sr-Cyrl-CS"/>
        </w:rPr>
        <w:t xml:space="preserve">                                                     </w:t>
      </w:r>
      <w:r w:rsidR="008F5583">
        <w:rPr>
          <w:rFonts w:ascii="Arial" w:hAnsi="Arial" w:cs="Arial"/>
          <w:lang w:val="sr-Cyrl-CS"/>
        </w:rPr>
        <w:t xml:space="preserve"> </w:t>
      </w:r>
      <w:r>
        <w:rPr>
          <w:rFonts w:ascii="Arial" w:hAnsi="Arial" w:cs="Arial"/>
          <w:lang w:val="sr-Cyrl-CS"/>
        </w:rPr>
        <w:t xml:space="preserve"> </w:t>
      </w:r>
    </w:p>
    <w:p w:rsidR="00842F53" w:rsidRDefault="00842F53" w:rsidP="008F5583">
      <w:pPr>
        <w:pStyle w:val="Pasussalistom"/>
        <w:ind w:left="0"/>
        <w:jc w:val="both"/>
        <w:rPr>
          <w:rFonts w:ascii="Arial" w:hAnsi="Arial" w:cs="Arial"/>
          <w:lang w:val="sr-Cyrl-CS"/>
        </w:rPr>
      </w:pPr>
      <w:r>
        <w:rPr>
          <w:rFonts w:ascii="Arial" w:hAnsi="Arial" w:cs="Arial"/>
          <w:lang w:val="sr-Cyrl-CS"/>
        </w:rPr>
        <w:t xml:space="preserve">ЈП“3.Септембар“Нова Варош </w:t>
      </w:r>
    </w:p>
    <w:p w:rsidR="008F5583" w:rsidRPr="004B5080" w:rsidRDefault="00842F53" w:rsidP="00842F53">
      <w:pPr>
        <w:pStyle w:val="Pasussalistom"/>
        <w:ind w:left="0"/>
        <w:rPr>
          <w:rFonts w:ascii="Arial" w:hAnsi="Arial" w:cs="Arial"/>
          <w:lang w:val="sr-Cyrl-CS"/>
        </w:rPr>
      </w:pPr>
      <w:r>
        <w:rPr>
          <w:rFonts w:ascii="Arial" w:hAnsi="Arial" w:cs="Arial"/>
          <w:lang w:val="sr-Cyrl-CS"/>
        </w:rPr>
        <w:t>Директор Сузана Шуљагић дипл.ецц</w:t>
      </w:r>
      <w:r w:rsidR="008F5583">
        <w:rPr>
          <w:rFonts w:ascii="Arial" w:hAnsi="Arial" w:cs="Arial"/>
          <w:lang w:val="sr-Cyrl-CS"/>
        </w:rPr>
        <w:t xml:space="preserve">                                       </w:t>
      </w:r>
      <w:r w:rsidR="00176561">
        <w:rPr>
          <w:rFonts w:ascii="Arial" w:hAnsi="Arial" w:cs="Arial"/>
          <w:lang w:val="sr-Cyrl-CS"/>
        </w:rPr>
        <w:t>Понуђач</w:t>
      </w:r>
      <w:r w:rsidR="008F5583">
        <w:rPr>
          <w:rFonts w:ascii="Arial" w:hAnsi="Arial" w:cs="Arial"/>
          <w:lang w:val="sr-Cyrl-CS"/>
        </w:rPr>
        <w:t xml:space="preserve">            </w:t>
      </w:r>
      <w:r>
        <w:rPr>
          <w:rFonts w:ascii="Arial" w:hAnsi="Arial" w:cs="Arial"/>
          <w:lang w:val="sr-Cyrl-CS"/>
        </w:rPr>
        <w:t xml:space="preserve">                         </w:t>
      </w:r>
    </w:p>
    <w:p w:rsidR="008F5583" w:rsidRDefault="008F5583"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val="sr-Cyrl-CS"/>
        </w:rPr>
      </w:pPr>
    </w:p>
    <w:p w:rsidR="00176561" w:rsidRDefault="00176561" w:rsidP="008F5583">
      <w:pPr>
        <w:pStyle w:val="Pasussalistom"/>
        <w:ind w:left="0"/>
        <w:jc w:val="both"/>
        <w:rPr>
          <w:rFonts w:ascii="Arial" w:hAnsi="Arial" w:cs="Arial"/>
          <w:lang w:val="sr-Cyrl-CS"/>
        </w:rPr>
      </w:pPr>
    </w:p>
    <w:p w:rsidR="00176561" w:rsidRDefault="00176561" w:rsidP="008F5583">
      <w:pPr>
        <w:pStyle w:val="Pasussalistom"/>
        <w:ind w:left="0"/>
        <w:jc w:val="both"/>
        <w:rPr>
          <w:rFonts w:ascii="Arial" w:hAnsi="Arial" w:cs="Arial"/>
          <w:lang w:val="sr-Cyrl-CS"/>
        </w:rPr>
      </w:pPr>
    </w:p>
    <w:p w:rsidR="00176561" w:rsidRDefault="00176561" w:rsidP="008F5583">
      <w:pPr>
        <w:pStyle w:val="Pasussalistom"/>
        <w:ind w:left="0"/>
        <w:jc w:val="both"/>
        <w:rPr>
          <w:rFonts w:ascii="Arial" w:hAnsi="Arial" w:cs="Arial"/>
          <w:lang w:val="sr-Cyrl-CS"/>
        </w:rPr>
      </w:pPr>
    </w:p>
    <w:p w:rsidR="00176561" w:rsidRDefault="00176561" w:rsidP="008F5583">
      <w:pPr>
        <w:pStyle w:val="Pasussalistom"/>
        <w:ind w:left="0"/>
        <w:jc w:val="both"/>
        <w:rPr>
          <w:rFonts w:ascii="Arial" w:hAnsi="Arial" w:cs="Arial"/>
          <w:lang w:val="sr-Cyrl-CS"/>
        </w:rPr>
      </w:pPr>
    </w:p>
    <w:p w:rsidR="00176561" w:rsidRDefault="00176561" w:rsidP="008F5583">
      <w:pPr>
        <w:pStyle w:val="Pasussalistom"/>
        <w:ind w:left="0"/>
        <w:jc w:val="both"/>
        <w:rPr>
          <w:rFonts w:ascii="Arial" w:hAnsi="Arial" w:cs="Arial"/>
          <w:lang w:val="sr-Cyrl-CS"/>
        </w:rPr>
      </w:pPr>
    </w:p>
    <w:p w:rsidR="00176561" w:rsidRDefault="00176561" w:rsidP="008F5583">
      <w:pPr>
        <w:pStyle w:val="Pasussalistom"/>
        <w:ind w:left="0"/>
        <w:jc w:val="both"/>
        <w:rPr>
          <w:rFonts w:ascii="Arial" w:hAnsi="Arial" w:cs="Arial"/>
          <w:lang w:val="sr-Cyrl-CS"/>
        </w:rPr>
      </w:pPr>
    </w:p>
    <w:p w:rsidR="00176561" w:rsidRDefault="00176561" w:rsidP="008F5583">
      <w:pPr>
        <w:pStyle w:val="Pasussalistom"/>
        <w:ind w:left="0"/>
        <w:jc w:val="both"/>
        <w:rPr>
          <w:rFonts w:ascii="Arial" w:hAnsi="Arial" w:cs="Arial"/>
          <w:lang w:val="sr-Cyrl-CS"/>
        </w:rPr>
      </w:pPr>
    </w:p>
    <w:p w:rsidR="00176561" w:rsidRDefault="00176561" w:rsidP="008F5583">
      <w:pPr>
        <w:pStyle w:val="Pasussalistom"/>
        <w:ind w:left="0"/>
        <w:jc w:val="both"/>
        <w:rPr>
          <w:rFonts w:ascii="Arial" w:hAnsi="Arial" w:cs="Arial"/>
          <w:lang w:val="sr-Cyrl-CS"/>
        </w:rPr>
      </w:pPr>
    </w:p>
    <w:p w:rsidR="00176561" w:rsidRDefault="00176561" w:rsidP="008F5583">
      <w:pPr>
        <w:pStyle w:val="Pasussalistom"/>
        <w:ind w:left="0"/>
        <w:jc w:val="both"/>
        <w:rPr>
          <w:rFonts w:ascii="Arial" w:hAnsi="Arial" w:cs="Arial"/>
          <w:lang w:val="sr-Cyrl-CS"/>
        </w:rPr>
      </w:pPr>
    </w:p>
    <w:p w:rsidR="00176561" w:rsidRPr="00416B30" w:rsidRDefault="00176561" w:rsidP="008F5583">
      <w:pPr>
        <w:pStyle w:val="Pasussalistom"/>
        <w:ind w:left="0"/>
        <w:jc w:val="both"/>
        <w:rPr>
          <w:rFonts w:ascii="Arial" w:hAnsi="Arial" w:cs="Arial"/>
          <w:lang w:val="sr-Cyrl-CS"/>
        </w:rPr>
      </w:pPr>
    </w:p>
    <w:p w:rsidR="008F5583" w:rsidRDefault="008F5583" w:rsidP="008F5583">
      <w:pPr>
        <w:pStyle w:val="Pasussalistom"/>
        <w:ind w:left="0"/>
        <w:jc w:val="both"/>
        <w:rPr>
          <w:rFonts w:ascii="Arial" w:hAnsi="Arial" w:cs="Arial"/>
          <w:lang/>
        </w:rPr>
      </w:pPr>
    </w:p>
    <w:p w:rsidR="008F5583" w:rsidRDefault="008F5583" w:rsidP="008F5583">
      <w:pPr>
        <w:shd w:val="clear" w:color="auto" w:fill="C6D9F1"/>
        <w:jc w:val="center"/>
        <w:rPr>
          <w:rFonts w:ascii="Arial" w:hAnsi="Arial" w:cs="Arial"/>
          <w:b/>
          <w:bCs/>
          <w:i/>
          <w:iCs/>
          <w:sz w:val="28"/>
          <w:szCs w:val="28"/>
        </w:rPr>
      </w:pPr>
      <w:r>
        <w:rPr>
          <w:rFonts w:ascii="Arial" w:hAnsi="Arial" w:cs="Arial"/>
          <w:b/>
          <w:bCs/>
          <w:i/>
          <w:iCs/>
          <w:sz w:val="28"/>
          <w:szCs w:val="28"/>
        </w:rPr>
        <w:t>V</w:t>
      </w:r>
      <w:r>
        <w:rPr>
          <w:rFonts w:ascii="Arial" w:hAnsi="Arial" w:cs="Arial"/>
          <w:b/>
          <w:bCs/>
          <w:i/>
          <w:iCs/>
          <w:sz w:val="28"/>
          <w:szCs w:val="28"/>
          <w:lang/>
        </w:rPr>
        <w:t>II</w:t>
      </w:r>
      <w:r>
        <w:rPr>
          <w:rFonts w:ascii="Arial" w:hAnsi="Arial" w:cs="Arial"/>
          <w:b/>
          <w:bCs/>
          <w:i/>
          <w:iCs/>
          <w:sz w:val="28"/>
          <w:szCs w:val="28"/>
        </w:rPr>
        <w:t>I УПУТСТВО ПОНУЂАЧИМА КАКО ДА САЧИНЕ ПОНУДУ</w:t>
      </w:r>
    </w:p>
    <w:p w:rsidR="008F5583" w:rsidRDefault="008F5583" w:rsidP="008F5583">
      <w:pPr>
        <w:shd w:val="clear" w:color="auto" w:fill="C6D9F1"/>
        <w:jc w:val="center"/>
        <w:rPr>
          <w:rFonts w:ascii="Arial" w:hAnsi="Arial" w:cs="Arial"/>
          <w:b/>
          <w:bCs/>
          <w:i/>
          <w:iCs/>
          <w:sz w:val="28"/>
          <w:szCs w:val="28"/>
        </w:rPr>
      </w:pPr>
    </w:p>
    <w:p w:rsidR="008F5583" w:rsidRDefault="008F5583" w:rsidP="008F5583">
      <w:pPr>
        <w:jc w:val="both"/>
        <w:rPr>
          <w:rFonts w:ascii="Arial" w:hAnsi="Arial" w:cs="Arial"/>
          <w:b/>
          <w:bCs/>
          <w:i/>
          <w:iCs/>
          <w:sz w:val="28"/>
          <w:szCs w:val="28"/>
        </w:rPr>
      </w:pPr>
    </w:p>
    <w:p w:rsidR="008F5583" w:rsidRDefault="008F5583" w:rsidP="008F5583">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8F5583" w:rsidRDefault="008F5583" w:rsidP="008F5583">
      <w:pPr>
        <w:jc w:val="both"/>
        <w:rPr>
          <w:rFonts w:ascii="Arial" w:hAnsi="Arial" w:cs="Arial"/>
          <w:b/>
          <w:bCs/>
          <w:i/>
          <w:iCs/>
        </w:rPr>
      </w:pPr>
    </w:p>
    <w:p w:rsidR="008F5583" w:rsidRDefault="008F5583" w:rsidP="008F5583">
      <w:pPr>
        <w:jc w:val="both"/>
        <w:rPr>
          <w:rFonts w:ascii="Arial" w:hAnsi="Arial" w:cs="Arial"/>
          <w:b/>
          <w:bCs/>
          <w:i/>
          <w:iCs/>
          <w:lang/>
        </w:rPr>
      </w:pPr>
      <w:r>
        <w:rPr>
          <w:rFonts w:ascii="Arial" w:hAnsi="Arial" w:cs="Arial"/>
        </w:rPr>
        <w:t>Понуђач подноси понуду на српском језику.</w:t>
      </w:r>
    </w:p>
    <w:p w:rsidR="008F5583" w:rsidRDefault="008F5583" w:rsidP="008F5583">
      <w:pPr>
        <w:jc w:val="both"/>
        <w:rPr>
          <w:rFonts w:ascii="Arial" w:hAnsi="Arial" w:cs="Arial"/>
          <w:b/>
          <w:bCs/>
          <w:i/>
          <w:iCs/>
          <w:lang/>
        </w:rPr>
      </w:pPr>
    </w:p>
    <w:p w:rsidR="008F5583" w:rsidRDefault="008F5583" w:rsidP="008F5583">
      <w:pPr>
        <w:jc w:val="both"/>
      </w:pPr>
    </w:p>
    <w:p w:rsidR="008F5583" w:rsidRPr="000F1F99" w:rsidRDefault="008F5583" w:rsidP="008F5583">
      <w:pPr>
        <w:jc w:val="both"/>
        <w:rPr>
          <w:rFonts w:ascii="Arial" w:eastAsia="TimesNewRomanPSMT" w:hAnsi="Arial" w:cs="Arial"/>
          <w:bCs/>
          <w:lang/>
        </w:rPr>
      </w:pPr>
      <w:r>
        <w:rPr>
          <w:rFonts w:ascii="Arial" w:hAnsi="Arial" w:cs="Arial"/>
          <w:b/>
          <w:bCs/>
          <w:i/>
          <w:iCs/>
        </w:rPr>
        <w:t xml:space="preserve">2. НАЧИН </w:t>
      </w:r>
      <w:r>
        <w:rPr>
          <w:rFonts w:ascii="Arial" w:hAnsi="Arial" w:cs="Arial"/>
          <w:b/>
          <w:bCs/>
          <w:i/>
          <w:iCs/>
          <w:lang/>
        </w:rPr>
        <w:t>ПОДНОШЕЊА ПОНУДА</w:t>
      </w:r>
    </w:p>
    <w:p w:rsidR="008F5583" w:rsidRDefault="008F5583" w:rsidP="008F5583">
      <w:pPr>
        <w:jc w:val="both"/>
        <w:rPr>
          <w:rFonts w:ascii="Arial" w:eastAsia="TimesNewRomanPSMT" w:hAnsi="Arial" w:cs="Arial"/>
          <w:bCs/>
        </w:rPr>
      </w:pPr>
    </w:p>
    <w:p w:rsidR="008F5583" w:rsidRDefault="008F5583" w:rsidP="008F5583">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5583" w:rsidRDefault="008F5583" w:rsidP="008F558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8F5583" w:rsidRDefault="008F5583" w:rsidP="008F558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583" w:rsidRPr="001E0726" w:rsidRDefault="008F5583" w:rsidP="008F5583">
      <w:pPr>
        <w:autoSpaceDE w:val="0"/>
        <w:autoSpaceDN w:val="0"/>
        <w:adjustRightInd w:val="0"/>
        <w:spacing w:line="240" w:lineRule="auto"/>
        <w:jc w:val="both"/>
        <w:rPr>
          <w:rFonts w:ascii="Arial" w:hAnsi="Arial" w:cs="Arial"/>
          <w:b/>
          <w:i/>
          <w:iCs/>
          <w:color w:val="FF0000"/>
          <w:lang w:val="sr-Cyrl-CS"/>
        </w:rPr>
      </w:pPr>
      <w:r>
        <w:rPr>
          <w:rFonts w:ascii="Arial" w:eastAsia="TimesNewRomanPSMT" w:hAnsi="Arial" w:cs="Arial"/>
          <w:bCs/>
        </w:rPr>
        <w:t xml:space="preserve">Понуду доставити на адресу: </w:t>
      </w:r>
      <w:r>
        <w:rPr>
          <w:rFonts w:ascii="Arial" w:eastAsia="TimesNewRomanPSMT" w:hAnsi="Arial" w:cs="Arial"/>
          <w:bCs/>
          <w:lang w:val="sr-Cyrl-CS"/>
        </w:rPr>
        <w:t>ЈП“3.Септембар“</w:t>
      </w:r>
      <w:r>
        <w:rPr>
          <w:rFonts w:ascii="Arial" w:hAnsi="Arial" w:cs="Arial"/>
          <w:i/>
          <w:iCs/>
        </w:rPr>
        <w:t>,</w:t>
      </w:r>
      <w:r>
        <w:rPr>
          <w:rFonts w:ascii="Arial" w:hAnsi="Arial" w:cs="Arial"/>
          <w:i/>
          <w:iCs/>
          <w:lang w:val="sr-Cyrl-CS"/>
        </w:rPr>
        <w:t>Карађорђева 114</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2F684F">
        <w:rPr>
          <w:rFonts w:ascii="Arial" w:hAnsi="Arial" w:cs="Arial"/>
          <w:b/>
          <w:lang w:val="sr-Cyrl-CS"/>
        </w:rPr>
        <w:t>добра-</w:t>
      </w:r>
      <w:r w:rsidR="002F684F" w:rsidRPr="002F684F">
        <w:rPr>
          <w:rFonts w:ascii="Arial" w:hAnsi="Arial" w:cs="Arial"/>
          <w:b/>
          <w:lang w:val="sr-Cyrl-CS"/>
        </w:rPr>
        <w:t xml:space="preserve">камени агрегат различите гранулације </w:t>
      </w:r>
      <w:r w:rsidRPr="002F684F">
        <w:rPr>
          <w:rFonts w:ascii="Arial" w:hAnsi="Arial" w:cs="Arial"/>
          <w:b/>
        </w:rPr>
        <w:t xml:space="preserve">  – </w:t>
      </w:r>
      <w:r w:rsidRPr="002F684F">
        <w:rPr>
          <w:rFonts w:ascii="Arial" w:eastAsia="TimesNewRomanPS-BoldMT" w:hAnsi="Arial" w:cs="Arial"/>
          <w:b/>
          <w:bCs/>
          <w:color w:val="002060"/>
        </w:rPr>
        <w:t xml:space="preserve"> </w:t>
      </w:r>
      <w:r w:rsidRPr="002F684F">
        <w:rPr>
          <w:rFonts w:ascii="Arial" w:eastAsia="TimesNewRomanPS-BoldMT" w:hAnsi="Arial" w:cs="Arial"/>
          <w:b/>
          <w:bCs/>
        </w:rPr>
        <w:t>ЈН</w:t>
      </w:r>
      <w:r w:rsidRPr="002F684F">
        <w:rPr>
          <w:rFonts w:ascii="Arial" w:eastAsia="TimesNewRomanPS-BoldMT" w:hAnsi="Arial" w:cs="Arial"/>
          <w:b/>
          <w:bCs/>
          <w:lang w:val="sr-Cyrl-CS"/>
        </w:rPr>
        <w:t>МВ</w:t>
      </w:r>
      <w:r w:rsidRPr="002F684F">
        <w:rPr>
          <w:rFonts w:ascii="Arial" w:eastAsia="TimesNewRomanPS-BoldMT" w:hAnsi="Arial" w:cs="Arial"/>
          <w:b/>
          <w:bCs/>
        </w:rPr>
        <w:t xml:space="preserve"> бр</w:t>
      </w:r>
      <w:r w:rsidRPr="002F684F">
        <w:rPr>
          <w:rFonts w:ascii="Arial" w:eastAsia="TimesNewRomanPS-BoldMT" w:hAnsi="Arial" w:cs="Arial"/>
          <w:b/>
          <w:bCs/>
          <w:lang w:val="sr-Cyrl-CS"/>
        </w:rPr>
        <w:t>:</w:t>
      </w:r>
      <w:r w:rsidR="002C12FB">
        <w:rPr>
          <w:rFonts w:ascii="Arial" w:eastAsia="TimesNewRomanPS-BoldMT" w:hAnsi="Arial" w:cs="Arial"/>
          <w:b/>
          <w:bCs/>
          <w:lang/>
        </w:rPr>
        <w:t>1.1.7/2019</w:t>
      </w:r>
      <w:r w:rsidRPr="002F684F">
        <w:rPr>
          <w:rFonts w:ascii="Arial" w:hAnsi="Arial" w:cs="Arial"/>
          <w:b/>
          <w:i/>
          <w:iCs/>
        </w:rPr>
        <w:t xml:space="preserve"> </w:t>
      </w:r>
      <w:r w:rsidRPr="002F684F">
        <w:rPr>
          <w:rFonts w:ascii="Arial" w:eastAsia="TimesNewRomanPSMT" w:hAnsi="Arial" w:cs="Arial"/>
          <w:b/>
          <w:bCs/>
        </w:rPr>
        <w:t xml:space="preserve">- </w:t>
      </w:r>
      <w:r w:rsidRPr="002F684F">
        <w:rPr>
          <w:rFonts w:ascii="Arial" w:eastAsia="TimesNewRomanPS-BoldMT" w:hAnsi="Arial" w:cs="Arial"/>
          <w:b/>
          <w:bCs/>
        </w:rPr>
        <w:t>НЕ ОТВАРАТИ”.</w:t>
      </w:r>
      <w:r w:rsidRPr="002F684F">
        <w:rPr>
          <w:rFonts w:ascii="Arial" w:hAnsi="Arial" w:cs="Arial"/>
          <w:b/>
          <w:color w:val="FF0000"/>
        </w:rPr>
        <w:t xml:space="preserve"> </w:t>
      </w:r>
      <w:r w:rsidRPr="00EC5C16">
        <w:rPr>
          <w:rFonts w:ascii="Arial" w:hAnsi="Arial" w:cs="Arial"/>
          <w:color w:val="auto"/>
        </w:rPr>
        <w:t>Понуда се сматра благовременом уколико је примљена од стране нар</w:t>
      </w:r>
      <w:r>
        <w:rPr>
          <w:rFonts w:ascii="Arial" w:hAnsi="Arial" w:cs="Arial"/>
          <w:color w:val="auto"/>
        </w:rPr>
        <w:t xml:space="preserve">учиоца до </w:t>
      </w:r>
      <w:r w:rsidR="002C12FB">
        <w:rPr>
          <w:rFonts w:ascii="Arial" w:hAnsi="Arial" w:cs="Arial"/>
          <w:b/>
          <w:color w:val="auto"/>
          <w:lang/>
        </w:rPr>
        <w:t>02.04.2019</w:t>
      </w:r>
      <w:r w:rsidRPr="001E0726">
        <w:rPr>
          <w:rFonts w:ascii="Arial" w:hAnsi="Arial" w:cs="Arial"/>
          <w:b/>
          <w:color w:val="auto"/>
          <w:lang w:val="sr-Cyrl-CS"/>
        </w:rPr>
        <w:t>.</w:t>
      </w:r>
      <w:r w:rsidRPr="001E0726">
        <w:rPr>
          <w:rFonts w:ascii="Arial" w:hAnsi="Arial" w:cs="Arial"/>
          <w:b/>
          <w:color w:val="auto"/>
        </w:rPr>
        <w:t xml:space="preserve"> до </w:t>
      </w:r>
      <w:r w:rsidRPr="001E0726">
        <w:rPr>
          <w:rFonts w:ascii="Arial" w:hAnsi="Arial" w:cs="Arial"/>
          <w:b/>
          <w:color w:val="auto"/>
          <w:lang w:val="sr-Cyrl-CS"/>
        </w:rPr>
        <w:t xml:space="preserve">12 </w:t>
      </w:r>
      <w:r w:rsidRPr="001E0726">
        <w:rPr>
          <w:rFonts w:ascii="Arial" w:hAnsi="Arial" w:cs="Arial"/>
          <w:b/>
          <w:color w:val="auto"/>
          <w:lang/>
        </w:rPr>
        <w:t>часова</w:t>
      </w:r>
      <w:r w:rsidRPr="001E0726">
        <w:rPr>
          <w:rFonts w:ascii="Arial" w:hAnsi="Arial" w:cs="Arial"/>
          <w:b/>
          <w:color w:val="auto"/>
          <w:lang w:val="sr-Cyrl-CS"/>
        </w:rPr>
        <w:t>.</w:t>
      </w:r>
    </w:p>
    <w:p w:rsidR="008F5583" w:rsidRPr="001E0726" w:rsidRDefault="008F5583" w:rsidP="008F5583">
      <w:pPr>
        <w:autoSpaceDE w:val="0"/>
        <w:autoSpaceDN w:val="0"/>
        <w:adjustRightInd w:val="0"/>
        <w:spacing w:line="240" w:lineRule="auto"/>
        <w:jc w:val="both"/>
        <w:rPr>
          <w:rFonts w:ascii="Arial" w:hAnsi="Arial" w:cs="Arial"/>
          <w:b/>
          <w:color w:val="FF0000"/>
          <w:lang/>
        </w:rPr>
      </w:pPr>
      <w:r w:rsidRPr="001E0726">
        <w:rPr>
          <w:rFonts w:ascii="Arial" w:eastAsia="TimesNewRomanPS-BoldMT" w:hAnsi="Arial" w:cs="Arial"/>
          <w:b/>
          <w:bCs/>
          <w:color w:val="FF0000"/>
        </w:rPr>
        <w:t xml:space="preserve"> </w:t>
      </w:r>
      <w:r w:rsidRPr="001E0726">
        <w:rPr>
          <w:rFonts w:ascii="Arial" w:hAnsi="Arial" w:cs="Arial"/>
          <w:b/>
          <w:color w:val="FF0000"/>
          <w:lang/>
        </w:rPr>
        <w:t xml:space="preserve"> </w:t>
      </w:r>
      <w:r w:rsidRPr="001E0726">
        <w:rPr>
          <w:rFonts w:ascii="Arial" w:hAnsi="Arial" w:cs="Arial"/>
          <w:b/>
          <w:color w:val="FF0000"/>
        </w:rPr>
        <w:t xml:space="preserve"> </w:t>
      </w:r>
    </w:p>
    <w:p w:rsidR="008F5583" w:rsidRDefault="008F5583" w:rsidP="008F5583">
      <w:pPr>
        <w:autoSpaceDE w:val="0"/>
        <w:autoSpaceDN w:val="0"/>
        <w:adjustRightInd w:val="0"/>
        <w:spacing w:line="240" w:lineRule="auto"/>
        <w:jc w:val="both"/>
        <w:rPr>
          <w:rFonts w:ascii="Arial" w:hAnsi="Arial" w:cs="Arial"/>
          <w:color w:val="auto"/>
          <w:lang w:val="sr-Cyrl-CS"/>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F5583" w:rsidRPr="001E0726" w:rsidRDefault="008F5583" w:rsidP="008F5583">
      <w:pPr>
        <w:autoSpaceDE w:val="0"/>
        <w:autoSpaceDN w:val="0"/>
        <w:adjustRightInd w:val="0"/>
        <w:spacing w:line="240" w:lineRule="auto"/>
        <w:jc w:val="both"/>
        <w:rPr>
          <w:rFonts w:ascii="Arial" w:hAnsi="Arial" w:cs="Arial"/>
          <w:color w:val="auto"/>
          <w:lang w:val="sr-Cyrl-CS"/>
        </w:rPr>
      </w:pPr>
    </w:p>
    <w:p w:rsidR="008F5583" w:rsidRPr="00447B01" w:rsidRDefault="008F5583" w:rsidP="008F5583">
      <w:pPr>
        <w:autoSpaceDE w:val="0"/>
        <w:autoSpaceDN w:val="0"/>
        <w:adjustRightInd w:val="0"/>
        <w:spacing w:line="240" w:lineRule="auto"/>
        <w:jc w:val="both"/>
        <w:rPr>
          <w:rFonts w:ascii="Arial" w:hAnsi="Arial" w:cs="Arial"/>
          <w:color w:val="auto"/>
          <w:lang/>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F5583" w:rsidRDefault="008F5583" w:rsidP="008F5583">
      <w:pPr>
        <w:autoSpaceDE w:val="0"/>
        <w:autoSpaceDN w:val="0"/>
        <w:adjustRightInd w:val="0"/>
        <w:spacing w:line="240" w:lineRule="auto"/>
        <w:jc w:val="both"/>
        <w:rPr>
          <w:rFonts w:ascii="Arial" w:hAnsi="Arial" w:cs="Arial"/>
          <w:color w:val="auto"/>
          <w:lang w:val="sr-Cyrl-CS"/>
        </w:rPr>
      </w:pPr>
    </w:p>
    <w:p w:rsidR="008F5583" w:rsidRDefault="008F5583" w:rsidP="008F5583">
      <w:pPr>
        <w:autoSpaceDE w:val="0"/>
        <w:autoSpaceDN w:val="0"/>
        <w:adjustRightInd w:val="0"/>
        <w:spacing w:line="240" w:lineRule="auto"/>
        <w:jc w:val="both"/>
        <w:rPr>
          <w:rFonts w:ascii="Arial" w:hAnsi="Arial" w:cs="Arial"/>
          <w:color w:val="auto"/>
          <w:lang w:val="sr-Cyrl-CS"/>
        </w:rPr>
      </w:pPr>
      <w:r>
        <w:rPr>
          <w:rFonts w:ascii="Arial" w:hAnsi="Arial" w:cs="Arial"/>
          <w:b/>
          <w:color w:val="auto"/>
          <w:lang w:val="sr-Cyrl-CS"/>
        </w:rPr>
        <w:t xml:space="preserve">Отварање понуда обавиће се </w:t>
      </w:r>
      <w:r w:rsidR="002C12FB">
        <w:rPr>
          <w:rFonts w:ascii="Arial" w:hAnsi="Arial" w:cs="Arial"/>
          <w:b/>
          <w:color w:val="auto"/>
          <w:lang/>
        </w:rPr>
        <w:t>02.04.2019.</w:t>
      </w:r>
      <w:r w:rsidR="00ED2477">
        <w:rPr>
          <w:rFonts w:ascii="Arial" w:hAnsi="Arial" w:cs="Arial"/>
          <w:b/>
          <w:color w:val="auto"/>
          <w:lang w:val="sr-Cyrl-CS"/>
        </w:rPr>
        <w:t>године у 12:30</w:t>
      </w:r>
      <w:r>
        <w:rPr>
          <w:rFonts w:ascii="Arial" w:hAnsi="Arial" w:cs="Arial"/>
          <w:color w:val="auto"/>
          <w:lang w:val="sr-Cyrl-CS"/>
        </w:rPr>
        <w:t xml:space="preserve"> часова у просторијама Наручиоца ЈП „3.Септембар“,ул.Карађорђева бр:114,Нова Варош,у канцеларији број 3 на првом спрату.</w:t>
      </w:r>
    </w:p>
    <w:p w:rsidR="008F5583" w:rsidRDefault="008F5583" w:rsidP="008F5583">
      <w:pPr>
        <w:autoSpaceDE w:val="0"/>
        <w:autoSpaceDN w:val="0"/>
        <w:adjustRightInd w:val="0"/>
        <w:spacing w:line="240" w:lineRule="auto"/>
        <w:jc w:val="both"/>
        <w:rPr>
          <w:rFonts w:ascii="Arial" w:hAnsi="Arial" w:cs="Arial"/>
          <w:color w:val="auto"/>
          <w:lang w:val="sr-Cyrl-CS"/>
        </w:rPr>
      </w:pPr>
    </w:p>
    <w:p w:rsidR="008F5583" w:rsidRPr="00004CCB" w:rsidRDefault="008F5583" w:rsidP="008F5583">
      <w:pPr>
        <w:autoSpaceDE w:val="0"/>
        <w:autoSpaceDN w:val="0"/>
        <w:adjustRightInd w:val="0"/>
        <w:spacing w:line="240" w:lineRule="auto"/>
        <w:jc w:val="both"/>
        <w:rPr>
          <w:rFonts w:ascii="Arial" w:hAnsi="Arial" w:cs="Arial"/>
          <w:color w:val="auto"/>
          <w:lang w:val="sr-Cyrl-CS"/>
        </w:rPr>
      </w:pPr>
      <w:r w:rsidRPr="00447B01">
        <w:rPr>
          <w:rFonts w:ascii="Arial" w:hAnsi="Arial" w:cs="Arial"/>
          <w:color w:val="auto"/>
        </w:rPr>
        <w:t xml:space="preserve">Понуда мора да садржи оверен и потписан: </w:t>
      </w:r>
    </w:p>
    <w:p w:rsidR="008F5583" w:rsidRPr="00447B01" w:rsidRDefault="008F5583" w:rsidP="008F5583">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 xml:space="preserve">Образац понуде (Образац 1); </w:t>
      </w:r>
    </w:p>
    <w:p w:rsidR="008F5583" w:rsidRPr="00447B01" w:rsidRDefault="008F5583" w:rsidP="008F5583">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структуре понуђене цене (Образац 2);</w:t>
      </w:r>
    </w:p>
    <w:p w:rsidR="008F5583" w:rsidRPr="00447B01" w:rsidRDefault="008F5583" w:rsidP="008F5583">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трошкова припреме понуде (Образац 3);</w:t>
      </w:r>
    </w:p>
    <w:p w:rsidR="008F5583" w:rsidRPr="00447B01" w:rsidRDefault="008F5583" w:rsidP="008F5583">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изјаве о независној понуди (Образац 4);</w:t>
      </w:r>
    </w:p>
    <w:p w:rsidR="008F5583" w:rsidRPr="00447B01" w:rsidRDefault="008F5583" w:rsidP="008F5583">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изјаве понуђача о испуњености услова за учешће у поступк</w:t>
      </w:r>
      <w:r w:rsidR="00ED2477">
        <w:rPr>
          <w:rFonts w:ascii="Arial" w:hAnsi="Arial" w:cs="Arial"/>
          <w:color w:val="auto"/>
        </w:rPr>
        <w:t xml:space="preserve">у јавне набавке - чл. 75. </w:t>
      </w:r>
      <w:r w:rsidRPr="00447B01">
        <w:rPr>
          <w:rFonts w:ascii="Arial" w:hAnsi="Arial" w:cs="Arial"/>
          <w:color w:val="auto"/>
        </w:rPr>
        <w:t>ЗЈН (Образац 5)</w:t>
      </w:r>
      <w:r w:rsidRPr="00447B01">
        <w:rPr>
          <w:rFonts w:ascii="Arial" w:hAnsi="Arial" w:cs="Arial"/>
          <w:color w:val="auto"/>
          <w:lang/>
        </w:rPr>
        <w:t>;</w:t>
      </w:r>
    </w:p>
    <w:p w:rsidR="008F5583" w:rsidRPr="00447B01" w:rsidRDefault="008F5583" w:rsidP="008F5583">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lastRenderedPageBreak/>
        <w:t>Образац изјаве по</w:t>
      </w:r>
      <w:r w:rsidRPr="00447B01">
        <w:rPr>
          <w:rFonts w:ascii="Arial" w:hAnsi="Arial" w:cs="Arial"/>
          <w:color w:val="auto"/>
          <w:lang/>
        </w:rPr>
        <w:t>дизвођ</w:t>
      </w:r>
      <w:r w:rsidRPr="00447B01">
        <w:rPr>
          <w:rFonts w:ascii="Arial" w:hAnsi="Arial" w:cs="Arial"/>
          <w:color w:val="auto"/>
        </w:rPr>
        <w:t xml:space="preserve">ача о испуњености услова за учешће у поступку јавне набавке - чл. 75. (Образац </w:t>
      </w:r>
      <w:r w:rsidRPr="00447B01">
        <w:rPr>
          <w:rFonts w:ascii="Arial" w:hAnsi="Arial" w:cs="Arial"/>
          <w:color w:val="auto"/>
          <w:lang/>
        </w:rPr>
        <w:t>6</w:t>
      </w:r>
      <w:r w:rsidRPr="00447B01">
        <w:rPr>
          <w:rFonts w:ascii="Arial" w:hAnsi="Arial" w:cs="Arial"/>
          <w:color w:val="auto"/>
        </w:rPr>
        <w:t>)</w:t>
      </w:r>
      <w:r w:rsidRPr="00447B01">
        <w:rPr>
          <w:rFonts w:ascii="Arial" w:hAnsi="Arial" w:cs="Arial"/>
          <w:color w:val="auto"/>
          <w:lang/>
        </w:rPr>
        <w:t>, уколико понуђач подноси понуду са подизвођачем;</w:t>
      </w:r>
    </w:p>
    <w:p w:rsidR="008F5583" w:rsidRPr="00447B01" w:rsidRDefault="008F5583" w:rsidP="008F5583">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lang/>
        </w:rPr>
        <w:t>Модел уговора;</w:t>
      </w:r>
    </w:p>
    <w:p w:rsidR="008F5583" w:rsidRPr="00447B01" w:rsidRDefault="008F5583" w:rsidP="008F5583">
      <w:pPr>
        <w:autoSpaceDE w:val="0"/>
        <w:autoSpaceDN w:val="0"/>
        <w:adjustRightInd w:val="0"/>
        <w:spacing w:line="240" w:lineRule="auto"/>
        <w:ind w:left="720"/>
        <w:jc w:val="both"/>
        <w:rPr>
          <w:rFonts w:ascii="Arial" w:hAnsi="Arial" w:cs="Arial"/>
          <w:color w:val="auto"/>
          <w:lang/>
        </w:rPr>
      </w:pPr>
    </w:p>
    <w:p w:rsidR="008F5583" w:rsidRDefault="008F5583" w:rsidP="008F5583">
      <w:pPr>
        <w:jc w:val="both"/>
        <w:rPr>
          <w:lang/>
        </w:rPr>
      </w:pPr>
    </w:p>
    <w:p w:rsidR="008F5583" w:rsidRDefault="008F5583" w:rsidP="008F5583">
      <w:pPr>
        <w:jc w:val="both"/>
      </w:pPr>
      <w:r>
        <w:rPr>
          <w:rFonts w:ascii="Arial" w:hAnsi="Arial" w:cs="Arial"/>
          <w:b/>
          <w:i/>
          <w:iCs/>
        </w:rPr>
        <w:t>3.</w:t>
      </w:r>
      <w:r>
        <w:rPr>
          <w:rFonts w:ascii="Arial" w:hAnsi="Arial" w:cs="Arial"/>
          <w:b/>
          <w:bCs/>
          <w:i/>
          <w:iCs/>
        </w:rPr>
        <w:t xml:space="preserve"> ПАРТИЈЕ</w:t>
      </w:r>
    </w:p>
    <w:p w:rsidR="008F5583" w:rsidRDefault="008F5583" w:rsidP="008F5583">
      <w:pPr>
        <w:jc w:val="both"/>
        <w:rPr>
          <w:lang w:val="sr-Cyrl-CS"/>
        </w:rPr>
      </w:pPr>
    </w:p>
    <w:p w:rsidR="008F5583" w:rsidRDefault="008F5583" w:rsidP="008F5583">
      <w:pPr>
        <w:jc w:val="both"/>
        <w:rPr>
          <w:lang w:val="sr-Cyrl-CS"/>
        </w:rPr>
      </w:pPr>
      <w:r>
        <w:rPr>
          <w:lang w:val="sr-Cyrl-CS"/>
        </w:rPr>
        <w:t>Не</w:t>
      </w:r>
    </w:p>
    <w:p w:rsidR="008F5583" w:rsidRPr="00004CCB" w:rsidRDefault="008F5583" w:rsidP="008F5583">
      <w:pPr>
        <w:jc w:val="both"/>
        <w:rPr>
          <w:lang w:val="sr-Cyrl-CS"/>
        </w:rPr>
      </w:pPr>
    </w:p>
    <w:p w:rsidR="008F5583" w:rsidRDefault="008F5583" w:rsidP="008F5583">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8F5583" w:rsidRDefault="008F5583" w:rsidP="008F5583">
      <w:pPr>
        <w:jc w:val="both"/>
        <w:rPr>
          <w:rFonts w:ascii="Arial" w:hAnsi="Arial" w:cs="Arial"/>
          <w:bCs/>
          <w:iCs/>
        </w:rPr>
      </w:pPr>
    </w:p>
    <w:p w:rsidR="008F5583" w:rsidRDefault="008F5583" w:rsidP="008F5583">
      <w:pPr>
        <w:jc w:val="both"/>
        <w:rPr>
          <w:rFonts w:ascii="Arial" w:hAnsi="Arial" w:cs="Arial"/>
          <w:b/>
          <w:bCs/>
          <w:i/>
          <w:iCs/>
          <w:lang/>
        </w:rPr>
      </w:pPr>
      <w:r>
        <w:rPr>
          <w:rFonts w:ascii="Arial" w:hAnsi="Arial" w:cs="Arial"/>
          <w:bCs/>
          <w:iCs/>
        </w:rPr>
        <w:t>Подношење понуде са варијантама није дозвољено.</w:t>
      </w:r>
    </w:p>
    <w:p w:rsidR="008F5583" w:rsidRDefault="008F5583" w:rsidP="008F5583">
      <w:pPr>
        <w:jc w:val="both"/>
        <w:rPr>
          <w:rFonts w:ascii="Arial" w:hAnsi="Arial" w:cs="Arial"/>
          <w:b/>
          <w:bCs/>
          <w:i/>
          <w:iCs/>
          <w:lang/>
        </w:rPr>
      </w:pPr>
    </w:p>
    <w:p w:rsidR="008F5583" w:rsidRDefault="008F5583" w:rsidP="008F5583">
      <w:pPr>
        <w:jc w:val="both"/>
      </w:pPr>
    </w:p>
    <w:p w:rsidR="008F5583" w:rsidRDefault="008F5583" w:rsidP="008F5583">
      <w:pPr>
        <w:jc w:val="both"/>
      </w:pPr>
      <w:r>
        <w:rPr>
          <w:rFonts w:ascii="Arial" w:hAnsi="Arial" w:cs="Arial"/>
          <w:b/>
          <w:bCs/>
          <w:i/>
          <w:iCs/>
        </w:rPr>
        <w:t xml:space="preserve">5. </w:t>
      </w:r>
      <w:r>
        <w:rPr>
          <w:rFonts w:ascii="Arial" w:hAnsi="Arial" w:cs="Arial"/>
          <w:b/>
          <w:i/>
          <w:iCs/>
        </w:rPr>
        <w:t>НАЧИН ИЗМЕНЕ, ДОПУНЕ И ОПОЗИВА ПОНУДЕ</w:t>
      </w:r>
    </w:p>
    <w:p w:rsidR="008F5583" w:rsidRDefault="008F5583" w:rsidP="008F5583">
      <w:pPr>
        <w:jc w:val="both"/>
      </w:pPr>
    </w:p>
    <w:p w:rsidR="008F5583" w:rsidRDefault="008F5583" w:rsidP="008F5583">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8F5583" w:rsidRDefault="008F5583" w:rsidP="008F558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8F5583" w:rsidRPr="00004CCB" w:rsidRDefault="008F5583" w:rsidP="008F5583">
      <w:pPr>
        <w:jc w:val="both"/>
        <w:rPr>
          <w:rFonts w:ascii="Arial" w:eastAsia="TimesNewRomanPSMT" w:hAnsi="Arial" w:cs="Arial"/>
          <w:bCs/>
          <w:iCs/>
          <w:lang w:val="sr-Cyrl-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ЈП“3.СЕПТЕМБАР“ Карађорђева 114,31320 Нова Варош ,са назнаком:</w:t>
      </w:r>
    </w:p>
    <w:p w:rsidR="008F5583" w:rsidRDefault="008F5583" w:rsidP="008F5583">
      <w:pPr>
        <w:jc w:val="both"/>
        <w:rPr>
          <w:rFonts w:ascii="Arial" w:eastAsia="TimesNewRomanPSMT" w:hAnsi="Arial" w:cs="Arial"/>
          <w:b/>
          <w:bCs/>
          <w:iCs/>
          <w:sz w:val="22"/>
          <w:szCs w:val="22"/>
          <w:lang w:val="sr-Cyrl-CS"/>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Измена понуде</w:t>
      </w:r>
      <w:r w:rsidRPr="005941B3">
        <w:rPr>
          <w:rFonts w:ascii="Arial" w:eastAsia="TimesNewRomanPS-BoldMT" w:hAnsi="Arial" w:cs="Arial"/>
          <w:b/>
          <w:bCs/>
          <w:sz w:val="22"/>
          <w:szCs w:val="22"/>
        </w:rPr>
        <w:t xml:space="preserve"> за јавну набавку</w:t>
      </w:r>
      <w:r w:rsidRPr="005941B3">
        <w:rPr>
          <w:rFonts w:ascii="Arial" w:hAnsi="Arial" w:cs="Arial"/>
          <w:sz w:val="22"/>
          <w:szCs w:val="22"/>
        </w:rPr>
        <w:t xml:space="preserve">  </w:t>
      </w:r>
      <w:r>
        <w:rPr>
          <w:rFonts w:ascii="Arial" w:hAnsi="Arial" w:cs="Arial"/>
          <w:sz w:val="22"/>
          <w:szCs w:val="22"/>
          <w:lang w:val="sr-Cyrl-CS"/>
        </w:rPr>
        <w:t xml:space="preserve"> </w:t>
      </w:r>
      <w:r>
        <w:rPr>
          <w:rFonts w:ascii="Arial" w:hAnsi="Arial" w:cs="Arial"/>
          <w:b/>
          <w:sz w:val="22"/>
          <w:szCs w:val="22"/>
          <w:lang w:val="sr-Cyrl-CS"/>
        </w:rPr>
        <w:t>добра-</w:t>
      </w:r>
      <w:r w:rsidR="00ED2477">
        <w:rPr>
          <w:rFonts w:ascii="Arial" w:hAnsi="Arial" w:cs="Arial"/>
          <w:b/>
          <w:sz w:val="22"/>
          <w:szCs w:val="22"/>
          <w:lang w:val="sr-Cyrl-CS"/>
        </w:rPr>
        <w:t xml:space="preserve"> камени агрегат различите гранулације</w:t>
      </w:r>
      <w:r>
        <w:rPr>
          <w:rFonts w:ascii="Arial" w:hAnsi="Arial" w:cs="Arial"/>
          <w:b/>
          <w:sz w:val="22"/>
          <w:szCs w:val="22"/>
          <w:lang w:val="sr-Cyrl-CS"/>
        </w:rPr>
        <w:t xml:space="preserve"> </w:t>
      </w:r>
      <w:r>
        <w:rPr>
          <w:rFonts w:ascii="Arial" w:eastAsia="TimesNewRomanPS-BoldMT" w:hAnsi="Arial" w:cs="Arial"/>
          <w:b/>
          <w:bCs/>
          <w:sz w:val="22"/>
          <w:szCs w:val="22"/>
        </w:rPr>
        <w:t xml:space="preserve">ЈНМВ </w:t>
      </w:r>
      <w:r w:rsidRPr="005941B3">
        <w:rPr>
          <w:rFonts w:ascii="Arial" w:eastAsia="TimesNewRomanPS-BoldMT" w:hAnsi="Arial" w:cs="Arial"/>
          <w:b/>
          <w:bCs/>
          <w:sz w:val="22"/>
          <w:szCs w:val="22"/>
        </w:rPr>
        <w:t>бр</w:t>
      </w:r>
      <w:r w:rsidRPr="005941B3">
        <w:rPr>
          <w:rFonts w:ascii="Arial" w:eastAsia="TimesNewRomanPS-BoldMT" w:hAnsi="Arial" w:cs="Arial"/>
          <w:b/>
          <w:bCs/>
          <w:sz w:val="22"/>
          <w:szCs w:val="22"/>
          <w:lang w:val="sr-Cyrl-CS"/>
        </w:rPr>
        <w:t xml:space="preserve"> </w:t>
      </w:r>
      <w:r w:rsidR="001231CC">
        <w:rPr>
          <w:rFonts w:ascii="Arial" w:eastAsia="TimesNewRomanPS-BoldMT" w:hAnsi="Arial" w:cs="Arial"/>
          <w:b/>
          <w:bCs/>
          <w:sz w:val="22"/>
          <w:szCs w:val="22"/>
          <w:lang/>
        </w:rPr>
        <w:t>1.1.7/2019</w:t>
      </w:r>
      <w:r w:rsidRPr="005941B3">
        <w:rPr>
          <w:rFonts w:ascii="Arial" w:hAnsi="Arial" w:cs="Arial"/>
          <w:b/>
          <w:i/>
          <w:iCs/>
          <w:sz w:val="22"/>
          <w:szCs w:val="22"/>
        </w:rPr>
        <w:t xml:space="preserve"> </w:t>
      </w:r>
      <w:r w:rsidRPr="005941B3">
        <w:rPr>
          <w:rFonts w:ascii="Arial" w:eastAsia="TimesNewRomanPSMT" w:hAnsi="Arial" w:cs="Arial"/>
          <w:b/>
          <w:bCs/>
          <w:sz w:val="22"/>
          <w:szCs w:val="22"/>
        </w:rPr>
        <w:t xml:space="preserve">- </w:t>
      </w:r>
      <w:r w:rsidRPr="005941B3">
        <w:rPr>
          <w:rFonts w:ascii="Arial" w:eastAsia="TimesNewRomanPS-BoldMT" w:hAnsi="Arial" w:cs="Arial"/>
          <w:b/>
          <w:bCs/>
          <w:sz w:val="22"/>
          <w:szCs w:val="22"/>
        </w:rPr>
        <w:t>НЕ ОТВАРАТИ”</w:t>
      </w:r>
      <w:r w:rsidRPr="005941B3">
        <w:rPr>
          <w:rFonts w:ascii="Arial" w:eastAsia="TimesNewRomanPSMT" w:hAnsi="Arial" w:cs="Arial"/>
          <w:b/>
          <w:bCs/>
          <w:iCs/>
          <w:sz w:val="22"/>
          <w:szCs w:val="22"/>
        </w:rPr>
        <w:t xml:space="preserve"> или</w:t>
      </w:r>
    </w:p>
    <w:p w:rsidR="008F5583" w:rsidRPr="00C55451" w:rsidRDefault="008F5583" w:rsidP="008F5583">
      <w:pPr>
        <w:jc w:val="both"/>
        <w:rPr>
          <w:rFonts w:ascii="Arial" w:eastAsia="TimesNewRomanPSMT" w:hAnsi="Arial" w:cs="Arial"/>
          <w:b/>
          <w:bCs/>
          <w:iCs/>
          <w:sz w:val="22"/>
          <w:szCs w:val="22"/>
          <w:lang w:val="sr-Cyrl-CS"/>
        </w:rPr>
      </w:pPr>
    </w:p>
    <w:p w:rsidR="008F5583" w:rsidRPr="00C55451" w:rsidRDefault="008F5583" w:rsidP="008F5583">
      <w:pPr>
        <w:jc w:val="both"/>
        <w:rPr>
          <w:rFonts w:ascii="Arial" w:eastAsia="TimesNewRomanPSMT" w:hAnsi="Arial" w:cs="Arial"/>
          <w:b/>
          <w:bCs/>
          <w:iCs/>
          <w:sz w:val="22"/>
          <w:szCs w:val="22"/>
          <w:lang w:val="sr-Cyrl-CS"/>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Допуна понуде</w:t>
      </w:r>
      <w:r w:rsidRPr="005941B3">
        <w:rPr>
          <w:rFonts w:ascii="Arial" w:eastAsia="TimesNewRomanPSMT" w:hAnsi="Arial" w:cs="Arial"/>
          <w:bCs/>
          <w:iCs/>
          <w:sz w:val="22"/>
          <w:szCs w:val="22"/>
        </w:rPr>
        <w:t xml:space="preserve"> </w:t>
      </w:r>
      <w:r w:rsidRPr="005941B3">
        <w:rPr>
          <w:rFonts w:ascii="Arial" w:eastAsia="TimesNewRomanPS-BoldMT" w:hAnsi="Arial" w:cs="Arial"/>
          <w:b/>
          <w:bCs/>
          <w:sz w:val="22"/>
          <w:szCs w:val="22"/>
        </w:rPr>
        <w:t>за јавну набавку</w:t>
      </w:r>
      <w:r w:rsidRPr="005941B3">
        <w:rPr>
          <w:rFonts w:ascii="Arial" w:hAnsi="Arial" w:cs="Arial"/>
          <w:sz w:val="22"/>
          <w:szCs w:val="22"/>
        </w:rPr>
        <w:t xml:space="preserve"> </w:t>
      </w:r>
      <w:r w:rsidRPr="005941B3">
        <w:rPr>
          <w:rFonts w:ascii="Arial" w:hAnsi="Arial" w:cs="Arial"/>
          <w:sz w:val="22"/>
          <w:szCs w:val="22"/>
          <w:lang w:val="sr-Cyrl-CS"/>
        </w:rPr>
        <w:t>-</w:t>
      </w:r>
      <w:r w:rsidRPr="005941B3">
        <w:rPr>
          <w:rFonts w:ascii="Arial" w:eastAsia="TimesNewRomanPS-BoldMT" w:hAnsi="Arial" w:cs="Arial"/>
          <w:b/>
          <w:bCs/>
          <w:color w:val="002060"/>
          <w:sz w:val="22"/>
          <w:szCs w:val="22"/>
        </w:rPr>
        <w:t xml:space="preserve"> </w:t>
      </w:r>
      <w:r>
        <w:rPr>
          <w:rFonts w:ascii="Arial" w:hAnsi="Arial" w:cs="Arial"/>
          <w:b/>
          <w:sz w:val="22"/>
          <w:szCs w:val="22"/>
          <w:lang w:val="sr-Cyrl-CS"/>
        </w:rPr>
        <w:t xml:space="preserve">добра- </w:t>
      </w:r>
      <w:r w:rsidR="00ED2477">
        <w:rPr>
          <w:rFonts w:ascii="Arial" w:hAnsi="Arial" w:cs="Arial"/>
          <w:b/>
          <w:sz w:val="22"/>
          <w:szCs w:val="22"/>
          <w:lang w:val="sr-Cyrl-CS"/>
        </w:rPr>
        <w:t>камени агрегат различите гранула</w:t>
      </w:r>
      <w:r w:rsidR="00FC5AAB">
        <w:rPr>
          <w:rFonts w:ascii="Arial" w:hAnsi="Arial" w:cs="Arial"/>
          <w:b/>
          <w:sz w:val="22"/>
          <w:szCs w:val="22"/>
          <w:lang w:val="sr-Cyrl-CS"/>
        </w:rPr>
        <w:t>ц</w:t>
      </w:r>
      <w:r w:rsidR="00ED2477">
        <w:rPr>
          <w:rFonts w:ascii="Arial" w:hAnsi="Arial" w:cs="Arial"/>
          <w:b/>
          <w:sz w:val="22"/>
          <w:szCs w:val="22"/>
          <w:lang w:val="sr-Cyrl-CS"/>
        </w:rPr>
        <w:t xml:space="preserve">ије </w:t>
      </w:r>
      <w:r>
        <w:rPr>
          <w:rFonts w:ascii="Arial" w:eastAsia="TimesNewRomanPS-BoldMT" w:hAnsi="Arial" w:cs="Arial"/>
          <w:b/>
          <w:bCs/>
          <w:sz w:val="22"/>
          <w:szCs w:val="22"/>
        </w:rPr>
        <w:t xml:space="preserve">ЈНМВ </w:t>
      </w:r>
      <w:r w:rsidRPr="005941B3">
        <w:rPr>
          <w:rFonts w:ascii="Arial" w:eastAsia="TimesNewRomanPS-BoldMT" w:hAnsi="Arial" w:cs="Arial"/>
          <w:b/>
          <w:bCs/>
          <w:sz w:val="22"/>
          <w:szCs w:val="22"/>
        </w:rPr>
        <w:t>бр</w:t>
      </w:r>
      <w:r w:rsidRPr="005941B3">
        <w:rPr>
          <w:rFonts w:ascii="Arial" w:eastAsia="TimesNewRomanPS-BoldMT" w:hAnsi="Arial" w:cs="Arial"/>
          <w:b/>
          <w:bCs/>
          <w:sz w:val="22"/>
          <w:szCs w:val="22"/>
          <w:lang w:val="sr-Cyrl-CS"/>
        </w:rPr>
        <w:t xml:space="preserve"> </w:t>
      </w:r>
      <w:r>
        <w:rPr>
          <w:rFonts w:ascii="Arial" w:eastAsia="TimesNewRomanPS-BoldMT" w:hAnsi="Arial" w:cs="Arial"/>
          <w:b/>
          <w:bCs/>
          <w:sz w:val="22"/>
          <w:szCs w:val="22"/>
          <w:lang w:val="sr-Cyrl-CS"/>
        </w:rPr>
        <w:t>:</w:t>
      </w:r>
      <w:r w:rsidR="001231CC">
        <w:rPr>
          <w:rFonts w:ascii="Arial" w:eastAsia="TimesNewRomanPS-BoldMT" w:hAnsi="Arial" w:cs="Arial"/>
          <w:b/>
          <w:bCs/>
          <w:sz w:val="22"/>
          <w:szCs w:val="22"/>
          <w:lang/>
        </w:rPr>
        <w:t>1.1.7/2019</w:t>
      </w:r>
      <w:r w:rsidR="00ED2477">
        <w:rPr>
          <w:rFonts w:ascii="Arial" w:eastAsia="TimesNewRomanPS-BoldMT" w:hAnsi="Arial" w:cs="Arial"/>
          <w:b/>
          <w:bCs/>
          <w:sz w:val="22"/>
          <w:szCs w:val="22"/>
          <w:lang w:val="sr-Cyrl-CS"/>
        </w:rPr>
        <w:t xml:space="preserve"> </w:t>
      </w:r>
      <w:r w:rsidRPr="005941B3">
        <w:rPr>
          <w:rFonts w:ascii="Arial" w:hAnsi="Arial" w:cs="Arial"/>
          <w:b/>
          <w:i/>
          <w:iCs/>
          <w:sz w:val="22"/>
          <w:szCs w:val="22"/>
        </w:rPr>
        <w:t xml:space="preserve"> </w:t>
      </w:r>
      <w:r w:rsidRPr="005941B3">
        <w:rPr>
          <w:rFonts w:ascii="Arial" w:eastAsia="TimesNewRomanPSMT" w:hAnsi="Arial" w:cs="Arial"/>
          <w:b/>
          <w:bCs/>
          <w:sz w:val="22"/>
          <w:szCs w:val="22"/>
        </w:rPr>
        <w:t xml:space="preserve">- </w:t>
      </w:r>
      <w:r w:rsidRPr="005941B3">
        <w:rPr>
          <w:rFonts w:ascii="Arial" w:eastAsia="TimesNewRomanPS-BoldMT" w:hAnsi="Arial" w:cs="Arial"/>
          <w:b/>
          <w:bCs/>
          <w:sz w:val="22"/>
          <w:szCs w:val="22"/>
        </w:rPr>
        <w:t>НЕ ОТВАРАТИ”</w:t>
      </w:r>
      <w:r>
        <w:rPr>
          <w:rFonts w:ascii="Arial" w:eastAsia="TimesNewRomanPSMT" w:hAnsi="Arial" w:cs="Arial"/>
          <w:b/>
          <w:bCs/>
          <w:iCs/>
          <w:sz w:val="22"/>
          <w:szCs w:val="22"/>
        </w:rPr>
        <w:t xml:space="preserve"> </w:t>
      </w:r>
      <w:r>
        <w:rPr>
          <w:rFonts w:ascii="Arial" w:eastAsia="TimesNewRomanPSMT" w:hAnsi="Arial" w:cs="Arial"/>
          <w:b/>
          <w:bCs/>
          <w:iCs/>
          <w:sz w:val="22"/>
          <w:szCs w:val="22"/>
          <w:lang w:val="sr-Cyrl-CS"/>
        </w:rPr>
        <w:t>или</w:t>
      </w:r>
    </w:p>
    <w:p w:rsidR="008F5583" w:rsidRPr="005941B3" w:rsidRDefault="008F5583" w:rsidP="008F5583">
      <w:pPr>
        <w:jc w:val="both"/>
        <w:rPr>
          <w:rFonts w:ascii="Arial" w:eastAsia="TimesNewRomanPSMT" w:hAnsi="Arial" w:cs="Arial"/>
          <w:bCs/>
          <w:iCs/>
          <w:sz w:val="22"/>
          <w:szCs w:val="22"/>
          <w:lang w:val="sr-Cyrl-CS"/>
        </w:rPr>
      </w:pPr>
    </w:p>
    <w:p w:rsidR="008F5583" w:rsidRPr="005941B3" w:rsidRDefault="008F5583" w:rsidP="008F5583">
      <w:pPr>
        <w:jc w:val="both"/>
        <w:rPr>
          <w:rFonts w:ascii="Arial" w:eastAsia="TimesNewRomanPSMT" w:hAnsi="Arial" w:cs="Arial"/>
          <w:b/>
          <w:bCs/>
          <w:iCs/>
          <w:sz w:val="22"/>
          <w:szCs w:val="22"/>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Опозив понуде</w:t>
      </w:r>
      <w:r w:rsidRPr="005941B3">
        <w:rPr>
          <w:rFonts w:ascii="Arial" w:eastAsia="TimesNewRomanPSMT" w:hAnsi="Arial" w:cs="Arial"/>
          <w:bCs/>
          <w:iCs/>
          <w:sz w:val="22"/>
          <w:szCs w:val="22"/>
        </w:rPr>
        <w:t xml:space="preserve"> </w:t>
      </w:r>
      <w:r w:rsidRPr="005941B3">
        <w:rPr>
          <w:rFonts w:ascii="Arial" w:eastAsia="TimesNewRomanPS-BoldMT" w:hAnsi="Arial" w:cs="Arial"/>
          <w:b/>
          <w:bCs/>
          <w:sz w:val="22"/>
          <w:szCs w:val="22"/>
        </w:rPr>
        <w:t>за јавну набавку</w:t>
      </w:r>
      <w:r w:rsidRPr="005941B3">
        <w:rPr>
          <w:rFonts w:ascii="Arial" w:hAnsi="Arial" w:cs="Arial"/>
          <w:sz w:val="22"/>
          <w:szCs w:val="22"/>
        </w:rPr>
        <w:t xml:space="preserve"> </w:t>
      </w:r>
      <w:r>
        <w:rPr>
          <w:rFonts w:ascii="Arial" w:hAnsi="Arial" w:cs="Arial"/>
          <w:b/>
          <w:sz w:val="22"/>
          <w:szCs w:val="22"/>
          <w:lang w:val="sr-Cyrl-CS"/>
        </w:rPr>
        <w:t>добра-</w:t>
      </w:r>
      <w:r w:rsidR="00ED2477">
        <w:rPr>
          <w:rFonts w:ascii="Arial" w:hAnsi="Arial" w:cs="Arial"/>
          <w:b/>
          <w:sz w:val="22"/>
          <w:szCs w:val="22"/>
          <w:lang w:val="sr-Cyrl-CS"/>
        </w:rPr>
        <w:t xml:space="preserve"> камени агрегат различите гранулације</w:t>
      </w:r>
      <w:r>
        <w:rPr>
          <w:rFonts w:ascii="Arial" w:hAnsi="Arial" w:cs="Arial"/>
          <w:b/>
          <w:sz w:val="22"/>
          <w:szCs w:val="22"/>
          <w:lang w:val="sr-Cyrl-CS"/>
        </w:rPr>
        <w:t xml:space="preserve"> </w:t>
      </w:r>
      <w:r>
        <w:rPr>
          <w:rFonts w:ascii="Arial" w:eastAsia="TimesNewRomanPS-BoldMT" w:hAnsi="Arial" w:cs="Arial"/>
          <w:b/>
          <w:bCs/>
          <w:sz w:val="22"/>
          <w:szCs w:val="22"/>
        </w:rPr>
        <w:t xml:space="preserve">ЈНМВ </w:t>
      </w:r>
      <w:r w:rsidRPr="005941B3">
        <w:rPr>
          <w:rFonts w:ascii="Arial" w:eastAsia="TimesNewRomanPS-BoldMT" w:hAnsi="Arial" w:cs="Arial"/>
          <w:b/>
          <w:bCs/>
          <w:sz w:val="22"/>
          <w:szCs w:val="22"/>
        </w:rPr>
        <w:t>бр</w:t>
      </w:r>
      <w:r w:rsidRPr="005941B3">
        <w:rPr>
          <w:rFonts w:ascii="Arial" w:eastAsia="TimesNewRomanPS-BoldMT" w:hAnsi="Arial" w:cs="Arial"/>
          <w:b/>
          <w:bCs/>
          <w:sz w:val="22"/>
          <w:szCs w:val="22"/>
          <w:lang w:val="sr-Cyrl-CS"/>
        </w:rPr>
        <w:t xml:space="preserve"> </w:t>
      </w:r>
      <w:r>
        <w:rPr>
          <w:rFonts w:ascii="Arial" w:eastAsia="TimesNewRomanPS-BoldMT" w:hAnsi="Arial" w:cs="Arial"/>
          <w:b/>
          <w:bCs/>
          <w:sz w:val="22"/>
          <w:szCs w:val="22"/>
          <w:lang w:val="sr-Cyrl-CS"/>
        </w:rPr>
        <w:t>:</w:t>
      </w:r>
      <w:r w:rsidR="001231CC">
        <w:rPr>
          <w:rFonts w:ascii="Arial" w:eastAsia="TimesNewRomanPS-BoldMT" w:hAnsi="Arial" w:cs="Arial"/>
          <w:b/>
          <w:bCs/>
          <w:sz w:val="22"/>
          <w:szCs w:val="22"/>
          <w:lang/>
        </w:rPr>
        <w:t>1.1.7/2019</w:t>
      </w:r>
      <w:r w:rsidRPr="005941B3">
        <w:rPr>
          <w:rFonts w:ascii="Arial" w:hAnsi="Arial" w:cs="Arial"/>
          <w:b/>
          <w:i/>
          <w:iCs/>
          <w:sz w:val="22"/>
          <w:szCs w:val="22"/>
        </w:rPr>
        <w:t xml:space="preserve"> </w:t>
      </w:r>
      <w:r w:rsidRPr="005941B3">
        <w:rPr>
          <w:rFonts w:ascii="Arial" w:eastAsia="TimesNewRomanPSMT" w:hAnsi="Arial" w:cs="Arial"/>
          <w:b/>
          <w:bCs/>
          <w:sz w:val="22"/>
          <w:szCs w:val="22"/>
        </w:rPr>
        <w:t xml:space="preserve">- </w:t>
      </w:r>
      <w:r w:rsidRPr="005941B3">
        <w:rPr>
          <w:rFonts w:ascii="Arial" w:eastAsia="TimesNewRomanPS-BoldMT" w:hAnsi="Arial" w:cs="Arial"/>
          <w:b/>
          <w:bCs/>
          <w:sz w:val="22"/>
          <w:szCs w:val="22"/>
        </w:rPr>
        <w:t>НЕ ОТВАРАТИ”</w:t>
      </w:r>
      <w:r w:rsidRPr="005941B3">
        <w:rPr>
          <w:rFonts w:ascii="Arial" w:eastAsia="TimesNewRomanPSMT" w:hAnsi="Arial" w:cs="Arial"/>
          <w:b/>
          <w:bCs/>
          <w:iCs/>
          <w:sz w:val="22"/>
          <w:szCs w:val="22"/>
        </w:rPr>
        <w:t xml:space="preserve"> или</w:t>
      </w:r>
    </w:p>
    <w:p w:rsidR="008F5583" w:rsidRPr="00370429" w:rsidRDefault="008F5583" w:rsidP="008F5583">
      <w:pPr>
        <w:jc w:val="both"/>
        <w:rPr>
          <w:rFonts w:ascii="Arial" w:eastAsia="TimesNewRomanPSMT" w:hAnsi="Arial" w:cs="Arial"/>
          <w:b/>
          <w:bCs/>
          <w:iCs/>
          <w:sz w:val="22"/>
          <w:szCs w:val="22"/>
          <w:lang w:val="sr-Cyrl-CS"/>
        </w:rPr>
      </w:pPr>
    </w:p>
    <w:p w:rsidR="008F5583" w:rsidRPr="005941B3" w:rsidRDefault="008F5583" w:rsidP="008F5583">
      <w:pPr>
        <w:jc w:val="both"/>
        <w:rPr>
          <w:rFonts w:ascii="Arial" w:eastAsia="TimesNewRomanPSMT" w:hAnsi="Arial" w:cs="Arial"/>
          <w:bCs/>
          <w:iCs/>
          <w:sz w:val="22"/>
          <w:szCs w:val="22"/>
          <w:lang w:val="sr-Cyrl-CS"/>
        </w:rPr>
      </w:pPr>
      <w:r w:rsidRPr="005941B3">
        <w:rPr>
          <w:rFonts w:ascii="Arial" w:eastAsia="TimesNewRomanPS-BoldMT" w:hAnsi="Arial" w:cs="Arial"/>
          <w:b/>
          <w:bCs/>
          <w:color w:val="002060"/>
          <w:sz w:val="22"/>
          <w:szCs w:val="22"/>
        </w:rPr>
        <w:t xml:space="preserve"> </w:t>
      </w:r>
    </w:p>
    <w:p w:rsidR="008F5583" w:rsidRPr="00C55451" w:rsidRDefault="008F5583" w:rsidP="008F5583">
      <w:pPr>
        <w:jc w:val="both"/>
        <w:rPr>
          <w:rFonts w:ascii="Arial" w:eastAsia="TimesNewRomanPSMT" w:hAnsi="Arial" w:cs="Arial"/>
          <w:b/>
          <w:bCs/>
          <w:iCs/>
          <w:sz w:val="22"/>
          <w:szCs w:val="22"/>
          <w:lang w:val="sr-Cyrl-CS"/>
        </w:rPr>
      </w:pPr>
      <w:r w:rsidRPr="005941B3">
        <w:rPr>
          <w:rFonts w:ascii="Arial" w:eastAsia="TimesNewRomanPSMT" w:hAnsi="Arial" w:cs="Arial"/>
          <w:bCs/>
          <w:iCs/>
          <w:sz w:val="22"/>
          <w:szCs w:val="22"/>
        </w:rPr>
        <w:t xml:space="preserve"> „</w:t>
      </w:r>
      <w:r w:rsidRPr="005941B3">
        <w:rPr>
          <w:rFonts w:ascii="Arial" w:eastAsia="TimesNewRomanPSMT" w:hAnsi="Arial" w:cs="Arial"/>
          <w:b/>
          <w:bCs/>
          <w:iCs/>
          <w:sz w:val="22"/>
          <w:szCs w:val="22"/>
        </w:rPr>
        <w:t>Измена и допуна понуде</w:t>
      </w:r>
      <w:r w:rsidRPr="005941B3">
        <w:rPr>
          <w:rFonts w:ascii="Arial" w:eastAsia="TimesNewRomanPS-BoldMT" w:hAnsi="Arial" w:cs="Arial"/>
          <w:b/>
          <w:bCs/>
          <w:sz w:val="22"/>
          <w:szCs w:val="22"/>
        </w:rPr>
        <w:t xml:space="preserve"> за јавну набавку</w:t>
      </w:r>
      <w:r w:rsidRPr="005941B3">
        <w:rPr>
          <w:rFonts w:ascii="Arial" w:hAnsi="Arial" w:cs="Arial"/>
          <w:sz w:val="22"/>
          <w:szCs w:val="22"/>
        </w:rPr>
        <w:t xml:space="preserve"> </w:t>
      </w:r>
      <w:r>
        <w:rPr>
          <w:rFonts w:ascii="Arial" w:hAnsi="Arial" w:cs="Arial"/>
          <w:b/>
          <w:sz w:val="22"/>
          <w:szCs w:val="22"/>
          <w:lang w:val="sr-Cyrl-CS"/>
        </w:rPr>
        <w:t xml:space="preserve">добра- </w:t>
      </w:r>
      <w:r w:rsidR="00ED2477">
        <w:rPr>
          <w:rFonts w:ascii="Arial" w:hAnsi="Arial" w:cs="Arial"/>
          <w:b/>
          <w:sz w:val="22"/>
          <w:szCs w:val="22"/>
          <w:lang w:val="sr-Cyrl-CS"/>
        </w:rPr>
        <w:t xml:space="preserve">камени агрегат различите гранулације </w:t>
      </w:r>
      <w:r>
        <w:rPr>
          <w:rFonts w:ascii="Arial" w:eastAsia="TimesNewRomanPS-BoldMT" w:hAnsi="Arial" w:cs="Arial"/>
          <w:b/>
          <w:bCs/>
          <w:sz w:val="22"/>
          <w:szCs w:val="22"/>
        </w:rPr>
        <w:t xml:space="preserve">ЈНМВ </w:t>
      </w:r>
      <w:r w:rsidRPr="005941B3">
        <w:rPr>
          <w:rFonts w:ascii="Arial" w:eastAsia="TimesNewRomanPS-BoldMT" w:hAnsi="Arial" w:cs="Arial"/>
          <w:b/>
          <w:bCs/>
          <w:sz w:val="22"/>
          <w:szCs w:val="22"/>
        </w:rPr>
        <w:t>бр</w:t>
      </w:r>
      <w:r w:rsidRPr="005941B3">
        <w:rPr>
          <w:rFonts w:ascii="Arial" w:eastAsia="TimesNewRomanPS-BoldMT" w:hAnsi="Arial" w:cs="Arial"/>
          <w:b/>
          <w:bCs/>
          <w:sz w:val="22"/>
          <w:szCs w:val="22"/>
          <w:lang w:val="sr-Cyrl-CS"/>
        </w:rPr>
        <w:t xml:space="preserve"> </w:t>
      </w:r>
      <w:r>
        <w:rPr>
          <w:rFonts w:ascii="Arial" w:eastAsia="TimesNewRomanPS-BoldMT" w:hAnsi="Arial" w:cs="Arial"/>
          <w:b/>
          <w:bCs/>
          <w:sz w:val="22"/>
          <w:szCs w:val="22"/>
          <w:lang w:val="sr-Cyrl-CS"/>
        </w:rPr>
        <w:t>:</w:t>
      </w:r>
      <w:r w:rsidR="001231CC">
        <w:rPr>
          <w:rFonts w:ascii="Arial" w:eastAsia="TimesNewRomanPS-BoldMT" w:hAnsi="Arial" w:cs="Arial"/>
          <w:b/>
          <w:bCs/>
          <w:sz w:val="22"/>
          <w:szCs w:val="22"/>
          <w:lang/>
        </w:rPr>
        <w:t>1.1.7/2019</w:t>
      </w:r>
      <w:r w:rsidRPr="005941B3">
        <w:rPr>
          <w:rFonts w:ascii="Arial" w:hAnsi="Arial" w:cs="Arial"/>
          <w:b/>
          <w:i/>
          <w:iCs/>
          <w:sz w:val="22"/>
          <w:szCs w:val="22"/>
        </w:rPr>
        <w:t xml:space="preserve"> </w:t>
      </w:r>
      <w:r w:rsidRPr="005941B3">
        <w:rPr>
          <w:rFonts w:ascii="Arial" w:eastAsia="TimesNewRomanPSMT" w:hAnsi="Arial" w:cs="Arial"/>
          <w:b/>
          <w:bCs/>
          <w:sz w:val="22"/>
          <w:szCs w:val="22"/>
        </w:rPr>
        <w:t xml:space="preserve">- </w:t>
      </w:r>
      <w:r w:rsidRPr="005941B3">
        <w:rPr>
          <w:rFonts w:ascii="Arial" w:eastAsia="TimesNewRomanPS-BoldMT" w:hAnsi="Arial" w:cs="Arial"/>
          <w:b/>
          <w:bCs/>
          <w:sz w:val="22"/>
          <w:szCs w:val="22"/>
        </w:rPr>
        <w:t>НЕ ОТВАРАТИ”</w:t>
      </w:r>
      <w:r>
        <w:rPr>
          <w:rFonts w:ascii="Arial" w:eastAsia="TimesNewRomanPSMT" w:hAnsi="Arial" w:cs="Arial"/>
          <w:b/>
          <w:bCs/>
          <w:iCs/>
          <w:sz w:val="22"/>
          <w:szCs w:val="22"/>
        </w:rPr>
        <w:t xml:space="preserve"> </w:t>
      </w:r>
      <w:r>
        <w:rPr>
          <w:rFonts w:ascii="Arial" w:eastAsia="TimesNewRomanPSMT" w:hAnsi="Arial" w:cs="Arial"/>
          <w:b/>
          <w:bCs/>
          <w:iCs/>
          <w:sz w:val="22"/>
          <w:szCs w:val="22"/>
          <w:lang w:val="sr-Cyrl-CS"/>
        </w:rPr>
        <w:t>.</w:t>
      </w:r>
    </w:p>
    <w:p w:rsidR="008F5583" w:rsidRPr="00C55451" w:rsidRDefault="008F5583" w:rsidP="008F5583">
      <w:pPr>
        <w:jc w:val="both"/>
        <w:rPr>
          <w:rFonts w:ascii="Arial" w:eastAsia="TimesNewRomanPSMT" w:hAnsi="Arial" w:cs="Arial"/>
          <w:b/>
          <w:bCs/>
          <w:iCs/>
          <w:sz w:val="22"/>
          <w:szCs w:val="22"/>
          <w:lang w:val="sr-Cyrl-CS"/>
        </w:rPr>
      </w:pPr>
    </w:p>
    <w:p w:rsidR="008F5583" w:rsidRPr="005941B3" w:rsidRDefault="008F5583" w:rsidP="008F5583">
      <w:pPr>
        <w:jc w:val="both"/>
        <w:rPr>
          <w:rFonts w:ascii="Arial" w:eastAsia="TimesNewRomanPSMT" w:hAnsi="Arial" w:cs="Arial"/>
          <w:bCs/>
          <w:sz w:val="22"/>
          <w:szCs w:val="22"/>
        </w:rPr>
      </w:pPr>
    </w:p>
    <w:p w:rsidR="008F5583" w:rsidRDefault="008F5583" w:rsidP="008F5583">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583" w:rsidRDefault="008F5583" w:rsidP="008F5583">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8F5583" w:rsidRDefault="008F5583" w:rsidP="008F5583">
      <w:pPr>
        <w:jc w:val="both"/>
        <w:rPr>
          <w:rFonts w:ascii="Arial" w:hAnsi="Arial" w:cs="Arial"/>
          <w:b/>
          <w:i/>
          <w:iCs/>
        </w:rPr>
      </w:pPr>
    </w:p>
    <w:p w:rsidR="008F5583" w:rsidRDefault="008F5583" w:rsidP="008F5583">
      <w:pPr>
        <w:jc w:val="both"/>
      </w:pPr>
      <w:r>
        <w:rPr>
          <w:rFonts w:ascii="Arial" w:hAnsi="Arial" w:cs="Arial"/>
          <w:b/>
          <w:bCs/>
          <w:i/>
          <w:iCs/>
        </w:rPr>
        <w:t xml:space="preserve">6. УЧЕСТВОВАЊЕ У ЗАЈЕДНИЧКОЈ ПОНУДИ ИЛИ КАО ПОДИЗВОЂАЧ </w:t>
      </w:r>
    </w:p>
    <w:p w:rsidR="008F5583" w:rsidRDefault="008F5583" w:rsidP="008F5583">
      <w:pPr>
        <w:jc w:val="both"/>
      </w:pPr>
    </w:p>
    <w:p w:rsidR="008F5583" w:rsidRDefault="008F5583" w:rsidP="008F5583">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8F5583" w:rsidRDefault="008F5583" w:rsidP="008F558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5583" w:rsidRDefault="008F5583" w:rsidP="008F5583">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lang/>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lang/>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F5583" w:rsidRDefault="008F5583" w:rsidP="008F5583">
      <w:pPr>
        <w:jc w:val="both"/>
        <w:rPr>
          <w:rFonts w:ascii="Arial" w:hAnsi="Arial" w:cs="Arial"/>
          <w:i/>
          <w:iCs/>
          <w:color w:val="FF0000"/>
        </w:rPr>
      </w:pPr>
    </w:p>
    <w:p w:rsidR="008F5583" w:rsidRDefault="008F5583" w:rsidP="008F5583">
      <w:pPr>
        <w:jc w:val="both"/>
        <w:rPr>
          <w:rFonts w:ascii="Arial" w:hAnsi="Arial" w:cs="Arial"/>
          <w:iCs/>
        </w:rPr>
      </w:pPr>
      <w:r>
        <w:rPr>
          <w:rFonts w:ascii="Arial" w:hAnsi="Arial" w:cs="Arial"/>
          <w:b/>
          <w:bCs/>
          <w:i/>
          <w:iCs/>
        </w:rPr>
        <w:t>7. ПОНУДА СА ПОДИЗВОЂАЧЕМ</w:t>
      </w:r>
    </w:p>
    <w:p w:rsidR="008F5583" w:rsidRDefault="008F5583" w:rsidP="008F5583">
      <w:pPr>
        <w:jc w:val="both"/>
        <w:rPr>
          <w:rFonts w:ascii="Arial" w:hAnsi="Arial" w:cs="Arial"/>
          <w:iCs/>
        </w:rPr>
      </w:pPr>
    </w:p>
    <w:p w:rsidR="008F5583" w:rsidRDefault="008F5583" w:rsidP="008F5583">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lang/>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lang/>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наведе да понуду подноси са по</w:t>
      </w:r>
      <w:r>
        <w:rPr>
          <w:rFonts w:ascii="Arial" w:hAnsi="Arial" w:cs="Arial"/>
          <w:iCs/>
          <w:lang/>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5583" w:rsidRDefault="008F5583" w:rsidP="008F5583">
      <w:pPr>
        <w:jc w:val="both"/>
        <w:rPr>
          <w:rFonts w:ascii="Arial" w:hAnsi="Arial" w:cs="Arial"/>
          <w:iCs/>
          <w:lang/>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rPr>
        <w:t>о</w:t>
      </w:r>
      <w:r w:rsidRPr="004C6E39">
        <w:rPr>
          <w:rFonts w:ascii="Arial" w:hAnsi="Arial" w:cs="Arial"/>
          <w:iCs/>
          <w:color w:val="auto"/>
        </w:rPr>
        <w:t>д</w:t>
      </w:r>
      <w:r w:rsidRPr="004C6E39">
        <w:rPr>
          <w:rFonts w:ascii="Arial" w:hAnsi="Arial" w:cs="Arial"/>
          <w:iCs/>
          <w:color w:val="auto"/>
          <w:lang/>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8F5583" w:rsidRDefault="008F5583" w:rsidP="008F558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8F5583" w:rsidRPr="00447B01" w:rsidRDefault="008F5583" w:rsidP="008F5583">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w:t>
      </w:r>
      <w:r w:rsidRPr="00447B01">
        <w:rPr>
          <w:rFonts w:ascii="Arial" w:eastAsia="TimesNewRomanPSMT" w:hAnsi="Arial" w:cs="Arial"/>
          <w:bCs/>
          <w:color w:val="auto"/>
          <w:lang/>
        </w:rPr>
        <w:t xml:space="preserve">, у складу са Упутством како се доказује испуњеност услова (Образац </w:t>
      </w:r>
      <w:r w:rsidRPr="00447B01">
        <w:rPr>
          <w:rFonts w:ascii="Arial" w:eastAsia="TimesNewRomanPSMT" w:hAnsi="Arial" w:cs="Arial"/>
          <w:bCs/>
          <w:color w:val="auto"/>
          <w:lang/>
        </w:rPr>
        <w:t xml:space="preserve">6. </w:t>
      </w:r>
      <w:r w:rsidRPr="00447B01">
        <w:rPr>
          <w:rFonts w:ascii="Arial" w:hAnsi="Arial" w:cs="Arial"/>
          <w:iCs/>
          <w:color w:val="auto"/>
          <w:lang/>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lang/>
        </w:rPr>
        <w:t xml:space="preserve"> ове конкурсне документације</w:t>
      </w:r>
      <w:r w:rsidRPr="00447B01">
        <w:rPr>
          <w:rFonts w:ascii="Arial" w:eastAsia="TimesNewRomanPSMT" w:hAnsi="Arial" w:cs="Arial"/>
          <w:bCs/>
          <w:color w:val="auto"/>
          <w:lang/>
        </w:rPr>
        <w:t>)</w:t>
      </w:r>
      <w:r w:rsidRPr="00447B01">
        <w:rPr>
          <w:rFonts w:ascii="Arial" w:eastAsia="TimesNewRomanPSMT" w:hAnsi="Arial" w:cs="Arial"/>
          <w:bCs/>
          <w:color w:val="auto"/>
        </w:rPr>
        <w:t>.</w:t>
      </w:r>
    </w:p>
    <w:p w:rsidR="008F5583" w:rsidRDefault="008F5583" w:rsidP="008F5583">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F5583" w:rsidRDefault="008F5583" w:rsidP="008F5583">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8F5583" w:rsidRPr="00443BA5" w:rsidRDefault="008F5583" w:rsidP="008F5583">
      <w:pPr>
        <w:jc w:val="both"/>
        <w:rPr>
          <w:rFonts w:ascii="Arial" w:hAnsi="Arial" w:cs="Arial"/>
          <w:color w:val="FF0000"/>
          <w:lang/>
        </w:rPr>
      </w:pPr>
    </w:p>
    <w:p w:rsidR="008F5583" w:rsidRDefault="008F5583" w:rsidP="008F5583">
      <w:pPr>
        <w:jc w:val="both"/>
        <w:rPr>
          <w:rFonts w:ascii="Arial" w:hAnsi="Arial" w:cs="Arial"/>
        </w:rPr>
      </w:pPr>
      <w:r>
        <w:rPr>
          <w:rFonts w:ascii="Arial" w:hAnsi="Arial" w:cs="Arial"/>
          <w:b/>
          <w:i/>
        </w:rPr>
        <w:t>8. ЗАЈЕДНИЧКА ПОНУДА</w:t>
      </w:r>
    </w:p>
    <w:p w:rsidR="008F5583" w:rsidRDefault="008F5583" w:rsidP="008F5583">
      <w:pPr>
        <w:jc w:val="both"/>
        <w:rPr>
          <w:rFonts w:ascii="Arial" w:hAnsi="Arial" w:cs="Arial"/>
        </w:rPr>
      </w:pPr>
    </w:p>
    <w:p w:rsidR="008F5583" w:rsidRDefault="008F5583" w:rsidP="008F5583">
      <w:pPr>
        <w:jc w:val="both"/>
        <w:rPr>
          <w:rFonts w:ascii="Arial" w:hAnsi="Arial" w:cs="Arial"/>
        </w:rPr>
      </w:pPr>
      <w:r>
        <w:rPr>
          <w:rFonts w:ascii="Arial" w:hAnsi="Arial" w:cs="Arial"/>
        </w:rPr>
        <w:t>Понуду може поднети група понуђача.</w:t>
      </w:r>
    </w:p>
    <w:p w:rsidR="008F5583" w:rsidRDefault="008F5583" w:rsidP="008F5583">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r>
        <w:rPr>
          <w:rFonts w:ascii="Arial" w:hAnsi="Arial" w:cs="Arial"/>
          <w:lang/>
        </w:rPr>
        <w:t xml:space="preserve"> и 2</w:t>
      </w:r>
      <w:r>
        <w:rPr>
          <w:rFonts w:ascii="Arial" w:hAnsi="Arial" w:cs="Arial"/>
          <w:lang w:val="sr-Cyrl-CS"/>
        </w:rPr>
        <w:t>)</w:t>
      </w:r>
      <w:r>
        <w:rPr>
          <w:rFonts w:ascii="Arial" w:hAnsi="Arial" w:cs="Arial"/>
        </w:rPr>
        <w:t xml:space="preserve"> ЗЈН и то податке о: </w:t>
      </w:r>
    </w:p>
    <w:p w:rsidR="008F5583" w:rsidRPr="00745686" w:rsidRDefault="008F5583" w:rsidP="008F558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8F5583" w:rsidRPr="00745686" w:rsidRDefault="008F5583" w:rsidP="008F5583">
      <w:pPr>
        <w:pStyle w:val="Tekstkomentara"/>
        <w:numPr>
          <w:ilvl w:val="0"/>
          <w:numId w:val="6"/>
        </w:numPr>
        <w:rPr>
          <w:rFonts w:ascii="Arial" w:hAnsi="Arial" w:cs="Arial"/>
          <w:sz w:val="24"/>
          <w:szCs w:val="24"/>
          <w:lang/>
        </w:rPr>
      </w:pPr>
      <w:r w:rsidRPr="00745686">
        <w:rPr>
          <w:rFonts w:ascii="Arial" w:hAnsi="Arial" w:cs="Arial"/>
          <w:sz w:val="24"/>
          <w:szCs w:val="24"/>
          <w:lang/>
        </w:rPr>
        <w:t>опису послова сваког од понуђача из групе понуђача у извршењу уговора</w:t>
      </w:r>
    </w:p>
    <w:p w:rsidR="008F5583" w:rsidRPr="00745686" w:rsidRDefault="008F5583" w:rsidP="008F5583">
      <w:pPr>
        <w:jc w:val="both"/>
        <w:rPr>
          <w:rFonts w:ascii="Arial" w:hAnsi="Arial" w:cs="Arial"/>
        </w:rPr>
      </w:pPr>
    </w:p>
    <w:p w:rsidR="008F5583" w:rsidRDefault="008F5583" w:rsidP="008F5583">
      <w:pPr>
        <w:jc w:val="both"/>
        <w:rPr>
          <w:rFonts w:ascii="Arial" w:eastAsia="TimesNewRomanPSMT" w:hAnsi="Arial" w:cs="Arial"/>
          <w:bCs/>
          <w:lang/>
        </w:rPr>
      </w:pPr>
    </w:p>
    <w:p w:rsidR="008F5583" w:rsidRPr="00AA4D8C" w:rsidRDefault="008F5583" w:rsidP="008F5583">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lang/>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w:t>
      </w:r>
      <w:r w:rsidRPr="00AA4D8C">
        <w:rPr>
          <w:rFonts w:ascii="Arial" w:eastAsia="TimesNewRomanPSMT" w:hAnsi="Arial" w:cs="Arial"/>
          <w:bCs/>
          <w:color w:val="auto"/>
          <w:lang/>
        </w:rPr>
        <w:t xml:space="preserve">, у складу са Упутством како се доказује испуњеност услова (Образац </w:t>
      </w:r>
      <w:r w:rsidRPr="00AA4D8C">
        <w:rPr>
          <w:rFonts w:ascii="Arial" w:eastAsia="TimesNewRomanPSMT" w:hAnsi="Arial" w:cs="Arial"/>
          <w:bCs/>
          <w:color w:val="auto"/>
          <w:lang/>
        </w:rPr>
        <w:t xml:space="preserve">5. </w:t>
      </w:r>
      <w:r w:rsidRPr="00AA4D8C">
        <w:rPr>
          <w:rFonts w:ascii="Arial" w:eastAsia="TimesNewRomanPSMT" w:hAnsi="Arial" w:cs="Arial"/>
          <w:bCs/>
          <w:color w:val="auto"/>
          <w:lang/>
        </w:rPr>
        <w:t>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lang/>
        </w:rPr>
        <w:t>I</w:t>
      </w:r>
      <w:r w:rsidRPr="00AA4D8C">
        <w:rPr>
          <w:rFonts w:ascii="Arial" w:eastAsia="TimesNewRomanPSMT" w:hAnsi="Arial" w:cs="Arial"/>
          <w:bCs/>
          <w:color w:val="auto"/>
          <w:lang/>
        </w:rPr>
        <w:t xml:space="preserve"> ове конкурсне документације)</w:t>
      </w:r>
      <w:r w:rsidRPr="00AA4D8C">
        <w:rPr>
          <w:rFonts w:ascii="Arial" w:eastAsia="TimesNewRomanPSMT" w:hAnsi="Arial" w:cs="Arial"/>
          <w:bCs/>
          <w:color w:val="auto"/>
        </w:rPr>
        <w:t>.</w:t>
      </w:r>
    </w:p>
    <w:p w:rsidR="008F5583" w:rsidRDefault="008F5583" w:rsidP="008F5583">
      <w:pPr>
        <w:jc w:val="both"/>
        <w:rPr>
          <w:rFonts w:ascii="Arial" w:hAnsi="Arial" w:cs="Arial"/>
          <w:color w:val="auto"/>
          <w:lang/>
        </w:rPr>
      </w:pPr>
      <w:r>
        <w:rPr>
          <w:rFonts w:ascii="Arial" w:hAnsi="Arial" w:cs="Arial"/>
        </w:rPr>
        <w:t xml:space="preserve">Понуђачи из групе понуђача одговарају неограничено солидарно према наручиоцу. </w:t>
      </w:r>
    </w:p>
    <w:p w:rsidR="008F5583" w:rsidRDefault="008F5583" w:rsidP="008F5583">
      <w:pPr>
        <w:jc w:val="both"/>
        <w:rPr>
          <w:rFonts w:ascii="Arial" w:hAnsi="Arial" w:cs="Arial"/>
          <w:color w:val="auto"/>
          <w:lang/>
        </w:rPr>
      </w:pPr>
      <w:r>
        <w:rPr>
          <w:rFonts w:ascii="Arial" w:hAnsi="Arial" w:cs="Arial"/>
          <w:color w:val="auto"/>
          <w:lang/>
        </w:rPr>
        <w:t>Задруга може поднети понуду самостално, у своје име, а за рачун задругара или заједничку понуду у име задругара.</w:t>
      </w:r>
    </w:p>
    <w:p w:rsidR="008F5583" w:rsidRDefault="008F5583" w:rsidP="008F5583">
      <w:pPr>
        <w:jc w:val="both"/>
        <w:rPr>
          <w:rFonts w:ascii="Arial" w:hAnsi="Arial" w:cs="Arial"/>
          <w:color w:val="auto"/>
          <w:lang/>
        </w:rPr>
      </w:pPr>
      <w:r>
        <w:rPr>
          <w:rFonts w:ascii="Arial" w:hAnsi="Arial" w:cs="Arial"/>
          <w:color w:val="auto"/>
          <w:lang/>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F5583" w:rsidRDefault="008F5583" w:rsidP="008F5583">
      <w:pPr>
        <w:jc w:val="both"/>
        <w:rPr>
          <w:rFonts w:ascii="Arial" w:hAnsi="Arial" w:cs="Arial"/>
          <w:lang/>
        </w:rPr>
      </w:pPr>
      <w:r>
        <w:rPr>
          <w:rFonts w:ascii="Arial" w:hAnsi="Arial" w:cs="Arial"/>
          <w:color w:val="auto"/>
          <w:lang/>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5583" w:rsidRDefault="008F5583" w:rsidP="008F5583">
      <w:pPr>
        <w:jc w:val="both"/>
        <w:rPr>
          <w:rFonts w:ascii="Arial" w:hAnsi="Arial" w:cs="Arial"/>
          <w:lang/>
        </w:rPr>
      </w:pPr>
    </w:p>
    <w:p w:rsidR="008F5583" w:rsidRDefault="008F5583" w:rsidP="008F5583">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8F5583" w:rsidRDefault="008F5583" w:rsidP="008F5583">
      <w:pPr>
        <w:jc w:val="both"/>
      </w:pPr>
    </w:p>
    <w:p w:rsidR="008F5583" w:rsidRDefault="008F5583" w:rsidP="008F5583">
      <w:pPr>
        <w:jc w:val="both"/>
        <w:rPr>
          <w:rFonts w:ascii="Arial" w:hAnsi="Arial" w:cs="Arial"/>
          <w:i/>
          <w:iCs/>
          <w:u w:val="single"/>
          <w:lang w:val="sr-Cyrl-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5C677E" w:rsidRPr="005C677E" w:rsidRDefault="005C677E" w:rsidP="008F5583">
      <w:pPr>
        <w:jc w:val="both"/>
        <w:rPr>
          <w:rFonts w:ascii="Arial" w:hAnsi="Arial" w:cs="Arial"/>
          <w:iCs/>
          <w:lang w:val="sr-Cyrl-CS"/>
        </w:rPr>
      </w:pPr>
    </w:p>
    <w:p w:rsidR="008F5583" w:rsidRPr="00DB595F" w:rsidRDefault="008F5583" w:rsidP="008F5583">
      <w:pPr>
        <w:jc w:val="both"/>
        <w:rPr>
          <w:rFonts w:ascii="Arial" w:hAnsi="Arial" w:cs="Arial"/>
          <w:b/>
          <w:iCs/>
          <w:lang w:val="sr-Cyrl-CS"/>
        </w:rPr>
      </w:pPr>
      <w:r w:rsidRPr="00DB595F">
        <w:rPr>
          <w:rFonts w:ascii="Arial" w:hAnsi="Arial" w:cs="Arial"/>
          <w:b/>
          <w:iCs/>
        </w:rPr>
        <w:t>Рок плаћања је</w:t>
      </w:r>
      <w:r w:rsidRPr="00DB595F">
        <w:rPr>
          <w:rFonts w:ascii="Arial" w:hAnsi="Arial" w:cs="Arial"/>
          <w:b/>
          <w:iCs/>
          <w:lang w:val="sr-Cyrl-CS"/>
        </w:rPr>
        <w:t xml:space="preserve">  45 дана од пријема исправно испостављене </w:t>
      </w:r>
      <w:r>
        <w:rPr>
          <w:rFonts w:ascii="Arial" w:hAnsi="Arial" w:cs="Arial"/>
          <w:b/>
          <w:iCs/>
          <w:lang w:val="sr-Cyrl-CS"/>
        </w:rPr>
        <w:t>фактуре.</w:t>
      </w:r>
    </w:p>
    <w:p w:rsidR="008F5583" w:rsidRDefault="008F5583" w:rsidP="008F5583">
      <w:pPr>
        <w:jc w:val="both"/>
        <w:rPr>
          <w:rFonts w:ascii="Arial" w:hAnsi="Arial" w:cs="Arial"/>
          <w:iCs/>
        </w:rPr>
      </w:pPr>
      <w:r>
        <w:rPr>
          <w:rFonts w:ascii="Arial" w:hAnsi="Arial" w:cs="Arial"/>
          <w:iCs/>
        </w:rPr>
        <w:t>Плаћање се врши уплатом на рачун понуђача.</w:t>
      </w:r>
    </w:p>
    <w:p w:rsidR="008F5583" w:rsidRDefault="008F5583" w:rsidP="008F5583">
      <w:pPr>
        <w:jc w:val="both"/>
        <w:rPr>
          <w:rFonts w:ascii="Arial" w:hAnsi="Arial" w:cs="Arial"/>
          <w:b/>
          <w:bCs/>
          <w:i/>
          <w:iCs/>
          <w:lang/>
        </w:rPr>
      </w:pPr>
      <w:r>
        <w:rPr>
          <w:rFonts w:ascii="Arial" w:hAnsi="Arial" w:cs="Arial"/>
          <w:iCs/>
        </w:rPr>
        <w:t>Понуђачу није дозвољено да захтева аванс.</w:t>
      </w:r>
    </w:p>
    <w:p w:rsidR="008F5583" w:rsidRPr="005C677E" w:rsidRDefault="008F5583" w:rsidP="008F5583">
      <w:pPr>
        <w:jc w:val="both"/>
        <w:rPr>
          <w:rFonts w:ascii="Arial" w:hAnsi="Arial" w:cs="Arial"/>
          <w:iCs/>
          <w:lang w:val="sr-Cyrl-CS"/>
        </w:rPr>
      </w:pPr>
    </w:p>
    <w:p w:rsidR="008F5583" w:rsidRPr="00A239BF" w:rsidRDefault="008F5583" w:rsidP="008F5583">
      <w:pPr>
        <w:jc w:val="both"/>
        <w:rPr>
          <w:rFonts w:ascii="Arial" w:hAnsi="Arial" w:cs="Arial"/>
          <w:iCs/>
          <w:lang w:val="sr-Cyrl-CS"/>
        </w:rPr>
      </w:pPr>
    </w:p>
    <w:p w:rsidR="00C5727C" w:rsidRDefault="005C677E" w:rsidP="008F5583">
      <w:pPr>
        <w:jc w:val="both"/>
        <w:rPr>
          <w:rFonts w:ascii="Arial" w:hAnsi="Arial" w:cs="Arial"/>
          <w:iCs/>
          <w:u w:val="single"/>
          <w:lang w:val="sr-Cyrl-CS"/>
        </w:rPr>
      </w:pPr>
      <w:r>
        <w:rPr>
          <w:rFonts w:ascii="Arial" w:hAnsi="Arial" w:cs="Arial"/>
          <w:b/>
          <w:bCs/>
          <w:i/>
          <w:iCs/>
        </w:rPr>
        <w:t>9.</w:t>
      </w:r>
      <w:r>
        <w:rPr>
          <w:rFonts w:ascii="Arial" w:hAnsi="Arial" w:cs="Arial"/>
          <w:b/>
          <w:bCs/>
          <w:i/>
          <w:iCs/>
          <w:lang w:val="sr-Cyrl-CS"/>
        </w:rPr>
        <w:t>2</w:t>
      </w:r>
      <w:r w:rsidR="008F5583">
        <w:rPr>
          <w:rFonts w:ascii="Arial" w:hAnsi="Arial" w:cs="Arial"/>
          <w:b/>
          <w:bCs/>
          <w:i/>
          <w:iCs/>
        </w:rPr>
        <w:t xml:space="preserve">. </w:t>
      </w:r>
      <w:r w:rsidR="008F5583">
        <w:rPr>
          <w:rFonts w:ascii="Arial" w:hAnsi="Arial" w:cs="Arial"/>
          <w:iCs/>
          <w:u w:val="single"/>
        </w:rPr>
        <w:t>Захтев у погледу рока</w:t>
      </w:r>
      <w:r w:rsidR="008F5583">
        <w:rPr>
          <w:rFonts w:ascii="Arial" w:hAnsi="Arial" w:cs="Arial"/>
          <w:iCs/>
          <w:u w:val="single"/>
          <w:lang w:val="sr-Cyrl-CS"/>
        </w:rPr>
        <w:t xml:space="preserve">   за </w:t>
      </w:r>
      <w:r w:rsidR="008F5583">
        <w:rPr>
          <w:rFonts w:ascii="Arial" w:hAnsi="Arial" w:cs="Arial"/>
          <w:iCs/>
          <w:u w:val="single"/>
        </w:rPr>
        <w:t xml:space="preserve"> пружање услуг</w:t>
      </w:r>
      <w:r w:rsidR="008F5583">
        <w:rPr>
          <w:rFonts w:ascii="Arial" w:hAnsi="Arial" w:cs="Arial"/>
          <w:iCs/>
          <w:u w:val="single"/>
          <w:lang w:val="sr-Cyrl-CS"/>
        </w:rPr>
        <w:t>а</w:t>
      </w:r>
    </w:p>
    <w:p w:rsidR="00C5727C" w:rsidRDefault="00C5727C" w:rsidP="008F5583">
      <w:pPr>
        <w:jc w:val="both"/>
        <w:rPr>
          <w:rFonts w:ascii="Arial" w:hAnsi="Arial" w:cs="Arial"/>
          <w:iCs/>
          <w:u w:val="single"/>
          <w:lang w:val="sr-Cyrl-CS"/>
        </w:rPr>
      </w:pPr>
      <w:r>
        <w:rPr>
          <w:rFonts w:ascii="Arial" w:hAnsi="Arial" w:cs="Arial"/>
          <w:iCs/>
          <w:u w:val="single"/>
          <w:lang w:val="sr-Cyrl-CS"/>
        </w:rPr>
        <w:t>Рок испорике је 3(три) дана од захтева наручиоца.</w:t>
      </w:r>
    </w:p>
    <w:p w:rsidR="00C5727C" w:rsidRDefault="00C5727C" w:rsidP="008F5583">
      <w:pPr>
        <w:jc w:val="both"/>
        <w:rPr>
          <w:rFonts w:ascii="Arial" w:hAnsi="Arial" w:cs="Arial"/>
          <w:iCs/>
          <w:lang w:val="sr-Cyrl-CS"/>
        </w:rPr>
      </w:pPr>
    </w:p>
    <w:p w:rsidR="00C5727C" w:rsidRDefault="00C5727C" w:rsidP="008F5583">
      <w:pPr>
        <w:jc w:val="both"/>
        <w:rPr>
          <w:rFonts w:ascii="Arial" w:hAnsi="Arial" w:cs="Arial"/>
          <w:iCs/>
          <w:lang w:val="sr-Cyrl-CS"/>
        </w:rPr>
      </w:pPr>
      <w:r>
        <w:rPr>
          <w:rFonts w:ascii="Arial" w:hAnsi="Arial" w:cs="Arial"/>
          <w:iCs/>
          <w:lang w:val="sr-Cyrl-CS"/>
        </w:rPr>
        <w:t>Место испоруке :фцо Понуђач</w:t>
      </w:r>
    </w:p>
    <w:p w:rsidR="00C5727C" w:rsidRDefault="00C5727C" w:rsidP="008F5583">
      <w:pPr>
        <w:jc w:val="both"/>
        <w:rPr>
          <w:rFonts w:ascii="Arial" w:hAnsi="Arial" w:cs="Arial"/>
          <w:iCs/>
          <w:lang w:val="sr-Cyrl-CS"/>
        </w:rPr>
      </w:pPr>
    </w:p>
    <w:p w:rsidR="00C5727C" w:rsidRPr="00C5727C" w:rsidRDefault="00C5727C" w:rsidP="008F5583">
      <w:pPr>
        <w:jc w:val="both"/>
        <w:rPr>
          <w:rFonts w:ascii="Arial" w:hAnsi="Arial" w:cs="Arial"/>
          <w:iCs/>
          <w:lang w:val="sr-Cyrl-CS"/>
        </w:rPr>
      </w:pPr>
      <w:r>
        <w:rPr>
          <w:rFonts w:ascii="Arial" w:hAnsi="Arial" w:cs="Arial"/>
          <w:iCs/>
          <w:lang w:val="sr-Cyrl-CS"/>
        </w:rPr>
        <w:t>Утовар каменог агрегата у возила врши Понуђач.Превоз каменог агрегата врши Наручилац сопственим превозом и сноси трошкове истог.Испорука агрегата се врши у кординацији са Наручиоцем.</w:t>
      </w:r>
    </w:p>
    <w:p w:rsidR="005C677E" w:rsidRDefault="005C677E" w:rsidP="008F5583">
      <w:pPr>
        <w:jc w:val="both"/>
        <w:rPr>
          <w:rFonts w:ascii="Arial" w:hAnsi="Arial" w:cs="Arial"/>
          <w:iCs/>
          <w:lang w:val="sr-Cyrl-CS"/>
        </w:rPr>
      </w:pPr>
    </w:p>
    <w:p w:rsidR="005C677E" w:rsidRDefault="008F5583" w:rsidP="008F5583">
      <w:pPr>
        <w:jc w:val="both"/>
        <w:rPr>
          <w:rFonts w:ascii="Arial" w:hAnsi="Arial" w:cs="Arial"/>
          <w:iCs/>
          <w:lang w:val="sr-Cyrl-CS"/>
        </w:rPr>
      </w:pPr>
      <w:r>
        <w:rPr>
          <w:rFonts w:ascii="Arial" w:hAnsi="Arial" w:cs="Arial"/>
          <w:iCs/>
          <w:lang w:val="sr-Cyrl-CS"/>
        </w:rPr>
        <w:t xml:space="preserve"> Понуђ</w:t>
      </w:r>
      <w:r w:rsidR="005C677E">
        <w:rPr>
          <w:rFonts w:ascii="Arial" w:hAnsi="Arial" w:cs="Arial"/>
          <w:iCs/>
          <w:lang w:val="sr-Cyrl-CS"/>
        </w:rPr>
        <w:t xml:space="preserve">ач добра-камени агрегат различите гранулације </w:t>
      </w:r>
      <w:r>
        <w:rPr>
          <w:rFonts w:ascii="Arial" w:hAnsi="Arial" w:cs="Arial"/>
          <w:iCs/>
          <w:lang w:val="sr-Cyrl-CS"/>
        </w:rPr>
        <w:t xml:space="preserve">се обавезује да ће поменуто добро које је предмет Уговора  испоручивати </w:t>
      </w:r>
      <w:r w:rsidR="00C5727C">
        <w:rPr>
          <w:rFonts w:ascii="Arial" w:hAnsi="Arial" w:cs="Arial"/>
          <w:iCs/>
          <w:lang w:val="sr-Cyrl-CS"/>
        </w:rPr>
        <w:t>према динамици коју одреди Наруч</w:t>
      </w:r>
      <w:r>
        <w:rPr>
          <w:rFonts w:ascii="Arial" w:hAnsi="Arial" w:cs="Arial"/>
          <w:iCs/>
          <w:lang w:val="sr-Cyrl-CS"/>
        </w:rPr>
        <w:t>илац добр</w:t>
      </w:r>
      <w:r w:rsidR="005C677E">
        <w:rPr>
          <w:rFonts w:ascii="Arial" w:hAnsi="Arial" w:cs="Arial"/>
          <w:iCs/>
          <w:lang w:val="sr-Cyrl-CS"/>
        </w:rPr>
        <w:t>а.</w:t>
      </w:r>
    </w:p>
    <w:p w:rsidR="005C677E" w:rsidRDefault="005C677E" w:rsidP="008F5583">
      <w:pPr>
        <w:jc w:val="both"/>
        <w:rPr>
          <w:rFonts w:ascii="Arial" w:hAnsi="Arial" w:cs="Arial"/>
          <w:iCs/>
          <w:lang w:val="sr-Cyrl-CS"/>
        </w:rPr>
      </w:pPr>
    </w:p>
    <w:p w:rsidR="005C677E" w:rsidRDefault="005C677E" w:rsidP="008F5583">
      <w:pPr>
        <w:jc w:val="both"/>
        <w:rPr>
          <w:rFonts w:ascii="Arial" w:hAnsi="Arial" w:cs="Arial"/>
          <w:iCs/>
          <w:lang w:val="sr-Cyrl-CS"/>
        </w:rPr>
      </w:pPr>
    </w:p>
    <w:p w:rsidR="005C677E" w:rsidRPr="005C677E" w:rsidRDefault="005C677E" w:rsidP="008F5583">
      <w:pPr>
        <w:jc w:val="both"/>
        <w:rPr>
          <w:rFonts w:ascii="Arial" w:hAnsi="Arial" w:cs="Arial"/>
          <w:iCs/>
          <w:lang w:val="sr-Cyrl-CS"/>
        </w:rPr>
      </w:pPr>
    </w:p>
    <w:p w:rsidR="008F5583" w:rsidRDefault="005C677E" w:rsidP="008F5583">
      <w:pPr>
        <w:jc w:val="both"/>
        <w:rPr>
          <w:rFonts w:ascii="Arial" w:hAnsi="Arial" w:cs="Arial"/>
          <w:iCs/>
          <w:u w:val="single"/>
          <w:lang w:val="sr-Cyrl-CS"/>
        </w:rPr>
      </w:pPr>
      <w:r>
        <w:rPr>
          <w:rFonts w:ascii="Arial" w:hAnsi="Arial" w:cs="Arial"/>
          <w:b/>
          <w:bCs/>
          <w:iCs/>
          <w:u w:val="single"/>
        </w:rPr>
        <w:t>9.</w:t>
      </w:r>
      <w:r>
        <w:rPr>
          <w:rFonts w:ascii="Arial" w:hAnsi="Arial" w:cs="Arial"/>
          <w:b/>
          <w:bCs/>
          <w:iCs/>
          <w:u w:val="single"/>
          <w:lang w:val="sr-Cyrl-CS"/>
        </w:rPr>
        <w:t>3</w:t>
      </w:r>
      <w:r w:rsidR="008F5583">
        <w:rPr>
          <w:rFonts w:ascii="Arial" w:hAnsi="Arial" w:cs="Arial"/>
          <w:b/>
          <w:bCs/>
          <w:iCs/>
          <w:u w:val="single"/>
        </w:rPr>
        <w:t xml:space="preserve">. </w:t>
      </w:r>
      <w:r w:rsidR="008F5583">
        <w:rPr>
          <w:rFonts w:ascii="Arial" w:hAnsi="Arial" w:cs="Arial"/>
          <w:iCs/>
          <w:u w:val="single"/>
        </w:rPr>
        <w:t>Захтев у погледу рока важења понуде</w:t>
      </w:r>
    </w:p>
    <w:p w:rsidR="005C677E" w:rsidRPr="005C677E" w:rsidRDefault="005C677E" w:rsidP="008F5583">
      <w:pPr>
        <w:jc w:val="both"/>
        <w:rPr>
          <w:rFonts w:ascii="Arial" w:hAnsi="Arial" w:cs="Arial"/>
          <w:iCs/>
          <w:lang w:val="sr-Cyrl-CS"/>
        </w:rPr>
      </w:pPr>
    </w:p>
    <w:p w:rsidR="008F5583" w:rsidRDefault="008F5583" w:rsidP="008F5583">
      <w:pPr>
        <w:jc w:val="both"/>
        <w:rPr>
          <w:rFonts w:ascii="Arial" w:hAnsi="Arial" w:cs="Arial"/>
          <w:iCs/>
        </w:rPr>
      </w:pPr>
      <w:r>
        <w:rPr>
          <w:rFonts w:ascii="Arial" w:hAnsi="Arial" w:cs="Arial"/>
          <w:iCs/>
        </w:rPr>
        <w:t xml:space="preserve">Рок важења понуде </w:t>
      </w:r>
      <w:r w:rsidRPr="00A239BF">
        <w:rPr>
          <w:rFonts w:ascii="Arial" w:hAnsi="Arial" w:cs="Arial"/>
          <w:iCs/>
        </w:rPr>
        <w:t xml:space="preserve">не може бити краћи од </w:t>
      </w:r>
      <w:r w:rsidR="00C5727C">
        <w:rPr>
          <w:rFonts w:ascii="Arial" w:hAnsi="Arial" w:cs="Arial"/>
          <w:iCs/>
          <w:lang w:val="sr-Cyrl-CS"/>
        </w:rPr>
        <w:t>3</w:t>
      </w:r>
      <w:r w:rsidRPr="00A239BF">
        <w:rPr>
          <w:rFonts w:ascii="Arial" w:hAnsi="Arial" w:cs="Arial"/>
          <w:iCs/>
        </w:rPr>
        <w:t xml:space="preserve">0 </w:t>
      </w:r>
      <w:r w:rsidR="00C5727C">
        <w:rPr>
          <w:rFonts w:ascii="Arial" w:hAnsi="Arial" w:cs="Arial"/>
          <w:iCs/>
          <w:lang w:val="sr-Cyrl-CS"/>
        </w:rPr>
        <w:t>(тридесет</w:t>
      </w:r>
      <w:r w:rsidRPr="00A239BF">
        <w:rPr>
          <w:rFonts w:ascii="Arial" w:hAnsi="Arial" w:cs="Arial"/>
          <w:iCs/>
          <w:lang w:val="sr-Cyrl-CS"/>
        </w:rPr>
        <w:t>)</w:t>
      </w:r>
      <w:r>
        <w:rPr>
          <w:rFonts w:ascii="Arial" w:hAnsi="Arial" w:cs="Arial"/>
          <w:iCs/>
          <w:lang w:val="sr-Cyrl-CS"/>
        </w:rPr>
        <w:t xml:space="preserve"> </w:t>
      </w:r>
      <w:r w:rsidRPr="00A239BF">
        <w:rPr>
          <w:rFonts w:ascii="Arial" w:hAnsi="Arial" w:cs="Arial"/>
          <w:iCs/>
        </w:rPr>
        <w:t>дана од дана</w:t>
      </w:r>
      <w:r>
        <w:rPr>
          <w:rFonts w:ascii="Arial" w:hAnsi="Arial" w:cs="Arial"/>
          <w:iCs/>
        </w:rPr>
        <w:t xml:space="preserve"> отварања понуда.</w:t>
      </w:r>
    </w:p>
    <w:p w:rsidR="008F5583" w:rsidRDefault="008F5583" w:rsidP="008F558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8F5583" w:rsidRPr="007D2AB0" w:rsidRDefault="008F5583" w:rsidP="008F5583">
      <w:pPr>
        <w:jc w:val="both"/>
        <w:rPr>
          <w:rFonts w:ascii="Arial" w:hAnsi="Arial" w:cs="Arial"/>
          <w:b/>
          <w:bCs/>
          <w:i/>
          <w:iCs/>
          <w:lang w:val="sr-Cyrl-CS"/>
        </w:rPr>
      </w:pPr>
      <w:r>
        <w:rPr>
          <w:rFonts w:ascii="Arial" w:hAnsi="Arial" w:cs="Arial"/>
          <w:iCs/>
        </w:rPr>
        <w:t>Понуђач који прихвати захтев за</w:t>
      </w:r>
      <w:r w:rsidR="00C5727C">
        <w:rPr>
          <w:rFonts w:ascii="Arial" w:hAnsi="Arial" w:cs="Arial"/>
          <w:iCs/>
        </w:rPr>
        <w:t xml:space="preserve"> продужење рока важења понуде н</w:t>
      </w:r>
      <w:r w:rsidR="00C5727C">
        <w:rPr>
          <w:rFonts w:ascii="Arial" w:hAnsi="Arial" w:cs="Arial"/>
          <w:iCs/>
          <w:lang w:val="sr-Cyrl-CS"/>
        </w:rPr>
        <w:t xml:space="preserve">е </w:t>
      </w:r>
      <w:r>
        <w:rPr>
          <w:rFonts w:ascii="Arial" w:hAnsi="Arial" w:cs="Arial"/>
          <w:iCs/>
        </w:rPr>
        <w:t>може мењати понуду</w:t>
      </w:r>
      <w:r w:rsidR="007D2AB0">
        <w:rPr>
          <w:rFonts w:ascii="Arial" w:hAnsi="Arial" w:cs="Arial"/>
          <w:iCs/>
          <w:lang w:val="sr-Cyrl-CS"/>
        </w:rPr>
        <w:t>.</w:t>
      </w:r>
    </w:p>
    <w:p w:rsidR="008F5583" w:rsidRPr="00174B1A" w:rsidRDefault="008F5583" w:rsidP="008F5583">
      <w:pPr>
        <w:jc w:val="both"/>
        <w:rPr>
          <w:rFonts w:ascii="Arial" w:hAnsi="Arial" w:cs="Arial"/>
          <w:color w:val="auto"/>
          <w:u w:val="single"/>
          <w:lang w:val="sr-Cyrl-CS"/>
        </w:rPr>
      </w:pPr>
    </w:p>
    <w:p w:rsidR="008F5583" w:rsidRDefault="008F5583" w:rsidP="008F5583">
      <w:pPr>
        <w:jc w:val="both"/>
        <w:rPr>
          <w:rFonts w:ascii="Arial" w:hAnsi="Arial" w:cs="Arial"/>
          <w:b/>
          <w:bCs/>
          <w:i/>
          <w:iCs/>
          <w:lang/>
        </w:rPr>
      </w:pPr>
    </w:p>
    <w:p w:rsidR="008F5583" w:rsidRDefault="008F5583" w:rsidP="008F5583">
      <w:pPr>
        <w:jc w:val="both"/>
        <w:rPr>
          <w:rFonts w:ascii="Arial" w:hAnsi="Arial" w:cs="Arial"/>
          <w:b/>
          <w:bCs/>
          <w:i/>
          <w:iCs/>
          <w:lang/>
        </w:rPr>
      </w:pPr>
    </w:p>
    <w:p w:rsidR="008F5583" w:rsidRDefault="008F5583" w:rsidP="008F558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8F5583" w:rsidRDefault="008F5583" w:rsidP="008F5583">
      <w:pPr>
        <w:jc w:val="both"/>
        <w:rPr>
          <w:rFonts w:ascii="Arial" w:hAnsi="Arial" w:cs="Arial"/>
          <w:b/>
          <w:bCs/>
          <w:i/>
          <w:iCs/>
        </w:rPr>
      </w:pPr>
    </w:p>
    <w:p w:rsidR="008F5583" w:rsidRDefault="008F5583" w:rsidP="008F5583">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sidR="007D2AB0">
        <w:rPr>
          <w:rFonts w:ascii="Arial" w:hAnsi="Arial" w:cs="Arial"/>
          <w:iCs/>
          <w:color w:val="00000A"/>
          <w:lang w:val="sr-Cyrl-CS"/>
        </w:rPr>
        <w:t xml:space="preserve"> </w:t>
      </w:r>
      <w:r w:rsidRPr="004C6E39">
        <w:rPr>
          <w:rFonts w:ascii="Arial" w:hAnsi="Arial" w:cs="Arial"/>
          <w:color w:val="auto"/>
        </w:rPr>
        <w:t xml:space="preserve">с тим да ће се за </w:t>
      </w:r>
      <w:r>
        <w:rPr>
          <w:rFonts w:ascii="Arial" w:hAnsi="Arial" w:cs="Arial"/>
        </w:rPr>
        <w:t>оцену понуде узимати у обзир цена без пореза на додату вредност.</w:t>
      </w:r>
    </w:p>
    <w:p w:rsidR="008F5583" w:rsidRDefault="008F5583" w:rsidP="008F5583">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8F5583" w:rsidRPr="007D2AB0" w:rsidRDefault="008F5583" w:rsidP="008F5583">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r>
        <w:rPr>
          <w:rFonts w:ascii="Arial" w:hAnsi="Arial" w:cs="Arial"/>
          <w:iCs/>
          <w:color w:val="auto"/>
          <w:lang/>
        </w:rPr>
        <w:t xml:space="preserve">. </w:t>
      </w:r>
    </w:p>
    <w:p w:rsidR="008F5583" w:rsidRDefault="008F5583" w:rsidP="008F5583">
      <w:pPr>
        <w:jc w:val="both"/>
        <w:rPr>
          <w:rFonts w:ascii="Arial" w:hAnsi="Arial" w:cs="Arial"/>
          <w:b/>
          <w:i/>
          <w:iCs/>
          <w:lang/>
        </w:rPr>
      </w:pPr>
      <w:r>
        <w:rPr>
          <w:rFonts w:ascii="Arial" w:hAnsi="Arial" w:cs="Arial"/>
          <w:b/>
          <w:i/>
          <w:iCs/>
          <w:lang/>
        </w:rPr>
        <w:t xml:space="preserve"> </w:t>
      </w:r>
    </w:p>
    <w:p w:rsidR="008F5583" w:rsidRDefault="008F5583" w:rsidP="008F5583">
      <w:pPr>
        <w:jc w:val="both"/>
        <w:rPr>
          <w:rFonts w:ascii="Arial" w:hAnsi="Arial" w:cs="Arial"/>
          <w:b/>
          <w:i/>
          <w:iCs/>
          <w:color w:val="auto"/>
          <w:lang/>
        </w:rPr>
      </w:pPr>
    </w:p>
    <w:p w:rsidR="008F5583" w:rsidRDefault="008F5583" w:rsidP="008F5583">
      <w:pPr>
        <w:jc w:val="both"/>
        <w:rPr>
          <w:rFonts w:ascii="Arial" w:hAnsi="Arial" w:cs="Arial"/>
          <w:b/>
          <w:i/>
          <w:iCs/>
          <w:lang w:val="sr-Cyrl-CS"/>
        </w:rPr>
      </w:pPr>
    </w:p>
    <w:p w:rsidR="007D2AB0" w:rsidRPr="007D2AB0" w:rsidRDefault="007D2AB0" w:rsidP="008F5583">
      <w:pPr>
        <w:jc w:val="both"/>
        <w:rPr>
          <w:rFonts w:ascii="Arial" w:eastAsia="TimesNewRomanPSMT" w:hAnsi="Arial" w:cs="Arial"/>
          <w:b/>
          <w:bCs/>
          <w:i/>
          <w:iCs/>
          <w:sz w:val="28"/>
          <w:szCs w:val="28"/>
          <w:u w:val="single"/>
          <w:lang w:val="sr-Cyrl-CS"/>
        </w:rPr>
      </w:pPr>
    </w:p>
    <w:p w:rsidR="008F5583" w:rsidRDefault="008F5583" w:rsidP="008F5583">
      <w:pPr>
        <w:jc w:val="both"/>
      </w:pPr>
      <w:r>
        <w:rPr>
          <w:rFonts w:ascii="Arial" w:hAnsi="Arial" w:cs="Arial"/>
          <w:b/>
          <w:bCs/>
          <w:i/>
        </w:rPr>
        <w:t>1</w:t>
      </w:r>
      <w:r w:rsidR="007D2AB0">
        <w:rPr>
          <w:rFonts w:ascii="Arial" w:hAnsi="Arial" w:cs="Arial"/>
          <w:b/>
          <w:bCs/>
          <w:i/>
          <w:lang w:val="sr-Cyrl-CS"/>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8F5583" w:rsidRDefault="008F5583" w:rsidP="008F5583">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8F5583" w:rsidRDefault="008F5583" w:rsidP="008F5583">
      <w:pPr>
        <w:jc w:val="both"/>
        <w:rPr>
          <w:rFonts w:ascii="Arial" w:hAnsi="Arial" w:cs="Arial"/>
          <w:color w:val="FF0000"/>
        </w:rPr>
      </w:pPr>
    </w:p>
    <w:p w:rsidR="008F5583" w:rsidRPr="00E25057" w:rsidRDefault="008F5583" w:rsidP="008F5583">
      <w:pPr>
        <w:jc w:val="both"/>
        <w:rPr>
          <w:color w:val="auto"/>
          <w:lang/>
        </w:rPr>
      </w:pPr>
      <w:r w:rsidRPr="00E25057">
        <w:rPr>
          <w:rFonts w:ascii="Arial" w:hAnsi="Arial" w:cs="Arial"/>
          <w:b/>
          <w:bCs/>
          <w:i/>
          <w:color w:val="auto"/>
        </w:rPr>
        <w:t>1</w:t>
      </w:r>
      <w:r w:rsidR="007D2AB0">
        <w:rPr>
          <w:rFonts w:ascii="Arial" w:hAnsi="Arial" w:cs="Arial"/>
          <w:b/>
          <w:bCs/>
          <w:i/>
          <w:color w:val="auto"/>
          <w:lang w:val="sr-Cyrl-CS"/>
        </w:rPr>
        <w:t>2</w:t>
      </w:r>
      <w:r w:rsidRPr="00E25057">
        <w:rPr>
          <w:rFonts w:ascii="Arial" w:hAnsi="Arial" w:cs="Arial"/>
          <w:b/>
          <w:bCs/>
          <w:i/>
          <w:color w:val="auto"/>
        </w:rPr>
        <w:t xml:space="preserve">. </w:t>
      </w:r>
      <w:r w:rsidRPr="00E25057">
        <w:rPr>
          <w:rFonts w:ascii="Arial" w:hAnsi="Arial" w:cs="Arial"/>
          <w:b/>
          <w:bCs/>
          <w:i/>
          <w:color w:val="auto"/>
          <w:lang/>
        </w:rPr>
        <w:t>НАЧИН ПРЕУЗИМАЊА ТЕХНИЧКЕ ДОКУМЕНТАЦИЈЕ И ПЛАНОВА, ОДНОСНО ПОЈЕДИНИХ ЊЕНИХ ДЕЛОВА</w:t>
      </w:r>
    </w:p>
    <w:p w:rsidR="008F5583" w:rsidRPr="00D35A58" w:rsidRDefault="008F5583" w:rsidP="008F5583">
      <w:pPr>
        <w:spacing w:before="120" w:after="120"/>
        <w:jc w:val="both"/>
        <w:rPr>
          <w:rFonts w:ascii="Arial" w:hAnsi="Arial" w:cs="Arial"/>
          <w:b/>
          <w:i/>
          <w:color w:val="auto"/>
          <w:lang w:val="sr-Cyrl-CS"/>
        </w:rPr>
      </w:pPr>
      <w:r w:rsidRPr="00D35A58">
        <w:rPr>
          <w:rFonts w:ascii="Arial" w:hAnsi="Arial" w:cs="Arial"/>
          <w:i/>
          <w:color w:val="auto"/>
          <w:u w:val="single"/>
          <w:lang w:val="sr-Cyrl-CS"/>
        </w:rPr>
        <w:t>Конкурсна документација не садржи техничку документацију и планове</w:t>
      </w:r>
      <w:r>
        <w:rPr>
          <w:rFonts w:ascii="Arial" w:hAnsi="Arial" w:cs="Arial"/>
          <w:b/>
          <w:i/>
          <w:color w:val="auto"/>
          <w:lang w:val="sr-Cyrl-CS"/>
        </w:rPr>
        <w:t>.</w:t>
      </w:r>
    </w:p>
    <w:p w:rsidR="008F5583" w:rsidRDefault="008F5583" w:rsidP="008F5583">
      <w:pPr>
        <w:jc w:val="both"/>
        <w:rPr>
          <w:rFonts w:ascii="Arial" w:hAnsi="Arial" w:cs="Arial"/>
          <w:b/>
          <w:bCs/>
        </w:rPr>
      </w:pPr>
      <w:r>
        <w:rPr>
          <w:rFonts w:ascii="Arial" w:hAnsi="Arial" w:cs="Arial"/>
          <w:b/>
          <w:bCs/>
        </w:rPr>
        <w:t>1</w:t>
      </w:r>
      <w:r w:rsidR="007D2AB0">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8F5583" w:rsidRDefault="008F5583" w:rsidP="008F5583">
      <w:pPr>
        <w:jc w:val="both"/>
        <w:rPr>
          <w:rFonts w:ascii="Arial" w:hAnsi="Arial" w:cs="Arial"/>
          <w:b/>
          <w:bCs/>
        </w:rPr>
      </w:pPr>
    </w:p>
    <w:p w:rsidR="008F5583" w:rsidRDefault="008F5583" w:rsidP="008F5583">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 ЈП“3.СЕПТЕМБАР“ ул.Карађорђева 114,31320 Нова Варош,</w:t>
      </w:r>
      <w:r>
        <w:rPr>
          <w:rFonts w:ascii="Arial" w:hAnsi="Arial" w:cs="Arial"/>
          <w:i/>
          <w:color w:val="auto"/>
        </w:rPr>
        <w:t xml:space="preserve"> електронске поште</w:t>
      </w:r>
      <w:r>
        <w:rPr>
          <w:rFonts w:ascii="Arial" w:hAnsi="Arial" w:cs="Arial"/>
          <w:i/>
          <w:color w:val="auto"/>
          <w:lang w:val="sr-Cyrl-CS"/>
        </w:rPr>
        <w:t xml:space="preserve"> </w:t>
      </w:r>
      <w:r w:rsidRPr="007D2AB0">
        <w:rPr>
          <w:rFonts w:ascii="Arial" w:hAnsi="Arial" w:cs="Arial"/>
          <w:i/>
          <w:color w:val="auto"/>
          <w:lang w:val="sr-Cyrl-CS"/>
        </w:rPr>
        <w:t>на</w:t>
      </w:r>
      <w:r w:rsidRPr="007D2AB0">
        <w:rPr>
          <w:rFonts w:ascii="Arial" w:hAnsi="Arial" w:cs="Arial"/>
          <w:b/>
          <w:i/>
          <w:color w:val="auto"/>
          <w:lang w:val="sr-Cyrl-CS"/>
        </w:rPr>
        <w:t xml:space="preserve"> </w:t>
      </w:r>
      <w:r w:rsidRPr="007D2AB0">
        <w:rPr>
          <w:rFonts w:ascii="Arial" w:hAnsi="Arial" w:cs="Arial"/>
          <w:b/>
          <w:i/>
          <w:iCs/>
          <w:color w:val="auto"/>
          <w:lang w:val="en-US"/>
        </w:rPr>
        <w:t>e</w:t>
      </w:r>
      <w:r w:rsidRPr="007D2AB0">
        <w:rPr>
          <w:rFonts w:ascii="Arial" w:hAnsi="Arial" w:cs="Arial"/>
          <w:b/>
          <w:i/>
          <w:iCs/>
          <w:color w:val="auto"/>
          <w:lang w:val="ru-RU"/>
        </w:rPr>
        <w:t>-</w:t>
      </w:r>
      <w:r w:rsidRPr="007D2AB0">
        <w:rPr>
          <w:rFonts w:ascii="Arial" w:hAnsi="Arial" w:cs="Arial"/>
          <w:b/>
          <w:i/>
          <w:iCs/>
          <w:color w:val="auto"/>
          <w:lang w:val="en-US"/>
        </w:rPr>
        <w:t>mail</w:t>
      </w:r>
      <w:r w:rsidRPr="007D2AB0">
        <w:rPr>
          <w:rFonts w:ascii="Arial" w:hAnsi="Arial" w:cs="Arial"/>
          <w:b/>
          <w:i/>
          <w:color w:val="auto"/>
          <w:lang w:val="sr-Cyrl-CS"/>
        </w:rPr>
        <w:t xml:space="preserve"> 3.</w:t>
      </w:r>
      <w:r w:rsidRPr="007D2AB0">
        <w:rPr>
          <w:rFonts w:ascii="Arial" w:hAnsi="Arial" w:cs="Arial"/>
          <w:b/>
          <w:i/>
          <w:color w:val="auto"/>
          <w:lang w:val="sr-Latn-CS"/>
        </w:rPr>
        <w:t>septembar</w:t>
      </w:r>
      <w:r w:rsidRPr="007D2AB0">
        <w:rPr>
          <w:rFonts w:ascii="Arial" w:hAnsi="Arial" w:cs="Arial"/>
          <w:b/>
          <w:i/>
          <w:color w:val="auto"/>
          <w:lang w:val="en-US"/>
        </w:rPr>
        <w:t>@gmail.com</w:t>
      </w:r>
      <w:r>
        <w:rPr>
          <w:rFonts w:ascii="Arial" w:hAnsi="Arial" w:cs="Arial"/>
          <w:i/>
          <w:color w:val="auto"/>
        </w:rPr>
        <w:t xml:space="preserve"> или факсом</w:t>
      </w:r>
      <w:r>
        <w:rPr>
          <w:rFonts w:ascii="Arial" w:hAnsi="Arial" w:cs="Arial"/>
          <w:i/>
          <w:color w:val="auto"/>
          <w:lang w:val="sr-Cyrl-CS"/>
        </w:rPr>
        <w:t xml:space="preserve"> на </w:t>
      </w:r>
      <w:r>
        <w:rPr>
          <w:rFonts w:ascii="Arial" w:hAnsi="Arial" w:cs="Arial"/>
          <w:i/>
          <w:color w:val="auto"/>
          <w:lang w:val="en-US"/>
        </w:rPr>
        <w:t xml:space="preserve"> 033-62-552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lang/>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8F5583" w:rsidRDefault="008F5583" w:rsidP="008F5583">
      <w:pPr>
        <w:jc w:val="both"/>
        <w:rPr>
          <w:rFonts w:ascii="Arial" w:hAnsi="Arial" w:cs="Arial"/>
        </w:rPr>
      </w:pPr>
      <w:r>
        <w:rPr>
          <w:rFonts w:ascii="Arial" w:hAnsi="Arial" w:cs="Arial"/>
        </w:rPr>
        <w:t xml:space="preserve">Наручилац </w:t>
      </w:r>
      <w:r>
        <w:rPr>
          <w:rFonts w:ascii="Arial" w:hAnsi="Arial" w:cs="Arial"/>
          <w:lang/>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F5583" w:rsidRPr="00FC5AAB" w:rsidRDefault="008F5583" w:rsidP="008F5583">
      <w:pPr>
        <w:jc w:val="both"/>
        <w:rPr>
          <w:rFonts w:ascii="Arial" w:hAnsi="Arial" w:cs="Arial"/>
          <w:b/>
          <w:lang w:val="sr-Cyrl-CS"/>
        </w:rPr>
      </w:pPr>
      <w:r w:rsidRPr="00FC5AAB">
        <w:rPr>
          <w:rFonts w:ascii="Arial" w:hAnsi="Arial" w:cs="Arial"/>
          <w:b/>
        </w:rPr>
        <w:t>Додатне информације или појашњења упућују се са напоменом „Захтев за додатним информацијама или појашњењима конкурсне документације,</w:t>
      </w:r>
      <w:r w:rsidRPr="00FC5AAB">
        <w:rPr>
          <w:rFonts w:ascii="Arial" w:eastAsia="TimesNewRomanPS-BoldMT" w:hAnsi="Arial" w:cs="Arial"/>
          <w:b/>
          <w:bCs/>
        </w:rPr>
        <w:t xml:space="preserve"> ЈН</w:t>
      </w:r>
      <w:r w:rsidRPr="00FC5AAB">
        <w:rPr>
          <w:rFonts w:ascii="Arial" w:eastAsia="TimesNewRomanPS-BoldMT" w:hAnsi="Arial" w:cs="Arial"/>
          <w:b/>
          <w:bCs/>
          <w:lang w:val="sr-Cyrl-CS"/>
        </w:rPr>
        <w:t>МВ</w:t>
      </w:r>
      <w:r w:rsidRPr="00FC5AAB">
        <w:rPr>
          <w:rFonts w:ascii="Arial" w:eastAsia="TimesNewRomanPS-BoldMT" w:hAnsi="Arial" w:cs="Arial"/>
          <w:b/>
          <w:bCs/>
        </w:rPr>
        <w:t xml:space="preserve"> бр. </w:t>
      </w:r>
      <w:r w:rsidR="001231CC">
        <w:rPr>
          <w:rFonts w:ascii="Arial" w:eastAsia="TimesNewRomanPS-BoldMT" w:hAnsi="Arial" w:cs="Arial"/>
          <w:b/>
          <w:bCs/>
          <w:lang/>
        </w:rPr>
        <w:t>1.1.7/2019</w:t>
      </w:r>
      <w:r w:rsidRPr="00FC5AAB">
        <w:rPr>
          <w:rFonts w:ascii="Arial" w:hAnsi="Arial" w:cs="Arial"/>
          <w:b/>
          <w:i/>
          <w:iCs/>
        </w:rPr>
        <w:t>.</w:t>
      </w:r>
    </w:p>
    <w:p w:rsidR="008F5583" w:rsidRDefault="008F5583" w:rsidP="008F5583">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5583" w:rsidRDefault="008F5583" w:rsidP="008F5583">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8F5583" w:rsidRDefault="008F5583" w:rsidP="008F5583">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8F5583" w:rsidRPr="00AA4D8C" w:rsidRDefault="008F5583" w:rsidP="008F5583">
      <w:pPr>
        <w:jc w:val="both"/>
        <w:rPr>
          <w:rFonts w:ascii="Arial" w:hAnsi="Arial" w:cs="Arial"/>
          <w:color w:val="auto"/>
          <w:lang/>
        </w:rPr>
      </w:pPr>
      <w:r>
        <w:rPr>
          <w:rFonts w:ascii="Arial" w:hAnsi="Arial" w:cs="Arial"/>
          <w:bCs/>
          <w:color w:val="auto"/>
        </w:rPr>
        <w:t>Комуникација у поступку јавне набавке врши се искључиво на начин одређен чланом 20. ЗЈН</w:t>
      </w:r>
      <w:r>
        <w:rPr>
          <w:rFonts w:ascii="Arial" w:hAnsi="Arial" w:cs="Arial"/>
          <w:bCs/>
          <w:color w:val="auto"/>
          <w:lang/>
        </w:rPr>
        <w:t>,</w:t>
      </w:r>
      <w:r w:rsidRPr="00AA4D8C">
        <w:rPr>
          <w:rFonts w:ascii="Arial" w:hAnsi="Arial" w:cs="Arial"/>
          <w:bCs/>
          <w:color w:val="auto"/>
          <w:lang/>
        </w:rPr>
        <w:t xml:space="preserve"> </w:t>
      </w:r>
      <w:r w:rsidRPr="00AA4D8C">
        <w:rPr>
          <w:rFonts w:ascii="Arial" w:hAnsi="Arial" w:cs="Arial"/>
          <w:color w:val="auto"/>
        </w:rPr>
        <w:t xml:space="preserve"> и то: </w:t>
      </w:r>
    </w:p>
    <w:p w:rsidR="008F5583" w:rsidRPr="00AA4D8C" w:rsidRDefault="008F5583" w:rsidP="008F5583">
      <w:pPr>
        <w:ind w:firstLine="708"/>
        <w:jc w:val="both"/>
        <w:rPr>
          <w:rFonts w:ascii="Arial" w:hAnsi="Arial" w:cs="Arial"/>
          <w:color w:val="auto"/>
          <w:lang/>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8F5583" w:rsidRPr="00AA4D8C" w:rsidRDefault="008F5583" w:rsidP="008F5583">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w:t>
      </w:r>
      <w:r w:rsidR="00E73B4A">
        <w:rPr>
          <w:rFonts w:ascii="Arial" w:hAnsi="Arial" w:cs="Arial"/>
          <w:color w:val="auto"/>
        </w:rPr>
        <w:t xml:space="preserve"> што је друга страна дужна </w:t>
      </w:r>
      <w:r w:rsidRPr="00AA4D8C">
        <w:rPr>
          <w:rFonts w:ascii="Arial" w:hAnsi="Arial" w:cs="Arial"/>
          <w:color w:val="auto"/>
        </w:rPr>
        <w:t xml:space="preserve"> и</w:t>
      </w:r>
      <w:r w:rsidR="00E73B4A">
        <w:rPr>
          <w:rFonts w:ascii="Arial" w:hAnsi="Arial" w:cs="Arial"/>
          <w:color w:val="auto"/>
          <w:lang w:val="sr-Cyrl-CS"/>
        </w:rPr>
        <w:t xml:space="preserve"> да</w:t>
      </w:r>
      <w:r w:rsidRPr="00AA4D8C">
        <w:rPr>
          <w:rFonts w:ascii="Arial" w:hAnsi="Arial" w:cs="Arial"/>
          <w:color w:val="auto"/>
        </w:rPr>
        <w:t xml:space="preserve"> учини када је то неопходно као доказ да је извршено достављање.</w:t>
      </w:r>
    </w:p>
    <w:p w:rsidR="008F5583" w:rsidRPr="00213C55" w:rsidRDefault="008F5583" w:rsidP="008F5583">
      <w:pPr>
        <w:jc w:val="both"/>
        <w:rPr>
          <w:rFonts w:ascii="Arial" w:hAnsi="Arial" w:cs="Arial"/>
          <w:color w:val="FF0000"/>
        </w:rPr>
      </w:pPr>
    </w:p>
    <w:p w:rsidR="008F5583" w:rsidRDefault="007D2AB0" w:rsidP="008F5583">
      <w:pPr>
        <w:jc w:val="both"/>
        <w:rPr>
          <w:rFonts w:ascii="Arial" w:hAnsi="Arial" w:cs="Arial"/>
          <w:b/>
          <w:bCs/>
        </w:rPr>
      </w:pPr>
      <w:r>
        <w:rPr>
          <w:rFonts w:ascii="Arial" w:hAnsi="Arial" w:cs="Arial"/>
          <w:b/>
          <w:bCs/>
        </w:rPr>
        <w:t>1</w:t>
      </w:r>
      <w:r>
        <w:rPr>
          <w:rFonts w:ascii="Arial" w:hAnsi="Arial" w:cs="Arial"/>
          <w:b/>
          <w:bCs/>
          <w:lang w:val="sr-Cyrl-CS"/>
        </w:rPr>
        <w:t>4</w:t>
      </w:r>
      <w:r w:rsidR="008F5583">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8F5583" w:rsidRDefault="008F5583" w:rsidP="008F5583">
      <w:pPr>
        <w:jc w:val="both"/>
        <w:rPr>
          <w:rFonts w:ascii="Arial" w:hAnsi="Arial" w:cs="Arial"/>
          <w:b/>
          <w:bCs/>
        </w:rPr>
      </w:pPr>
    </w:p>
    <w:p w:rsidR="008F5583" w:rsidRDefault="008F5583" w:rsidP="008F5583">
      <w:pPr>
        <w:jc w:val="both"/>
        <w:rPr>
          <w:rFonts w:ascii="Arial" w:eastAsia="TimesNewRomanPSMT" w:hAnsi="Arial" w:cs="Arial"/>
          <w:bCs/>
        </w:rPr>
      </w:pPr>
      <w:r>
        <w:rPr>
          <w:rFonts w:ascii="Arial" w:hAnsi="Arial" w:cs="Arial"/>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F5583" w:rsidRDefault="008F5583" w:rsidP="008F558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F5583" w:rsidRDefault="008F5583" w:rsidP="008F5583">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F5583" w:rsidRDefault="008F5583" w:rsidP="008F5583">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8F5583" w:rsidRDefault="008F5583" w:rsidP="008F558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8F5583" w:rsidRDefault="008F5583" w:rsidP="008F5583">
      <w:pPr>
        <w:jc w:val="both"/>
      </w:pPr>
    </w:p>
    <w:p w:rsidR="008F5583" w:rsidRDefault="008F5583" w:rsidP="008F5583">
      <w:pPr>
        <w:jc w:val="both"/>
        <w:rPr>
          <w:rFonts w:ascii="Arial" w:hAnsi="Arial" w:cs="Arial"/>
          <w:b/>
        </w:rPr>
      </w:pPr>
      <w:r>
        <w:rPr>
          <w:rFonts w:ascii="Arial" w:hAnsi="Arial" w:cs="Arial"/>
          <w:b/>
          <w:lang/>
        </w:rPr>
        <w:t>16</w:t>
      </w:r>
      <w:r>
        <w:rPr>
          <w:rFonts w:ascii="Arial" w:hAnsi="Arial" w:cs="Arial"/>
          <w:b/>
        </w:rPr>
        <w:t>. КОРИШЋЕЊЕ ПАТЕН</w:t>
      </w:r>
      <w:r>
        <w:rPr>
          <w:rFonts w:ascii="Arial" w:hAnsi="Arial" w:cs="Arial"/>
          <w:b/>
          <w:lang/>
        </w:rPr>
        <w:t>А</w:t>
      </w:r>
      <w:r>
        <w:rPr>
          <w:rFonts w:ascii="Arial" w:hAnsi="Arial" w:cs="Arial"/>
          <w:b/>
        </w:rPr>
        <w:t>ТА И ОДГОВОРНОСТ ЗА ПОВРЕДУ ЗАШТИЋЕНИХ ПРАВА ИНТЕЛЕКТУАЛНЕ СВОЈИНЕ ТРЕЋИХ ЛИЦА</w:t>
      </w:r>
    </w:p>
    <w:p w:rsidR="008F5583" w:rsidRDefault="008F5583" w:rsidP="008F5583">
      <w:pPr>
        <w:jc w:val="both"/>
        <w:rPr>
          <w:rFonts w:ascii="Arial" w:hAnsi="Arial" w:cs="Arial"/>
          <w:b/>
        </w:rPr>
      </w:pPr>
    </w:p>
    <w:p w:rsidR="008F5583" w:rsidRPr="00D35768" w:rsidRDefault="008F5583" w:rsidP="008F5583">
      <w:pPr>
        <w:jc w:val="both"/>
        <w:rPr>
          <w:rFonts w:ascii="Arial" w:hAnsi="Arial" w:cs="Arial"/>
          <w:b/>
          <w:color w:val="auto"/>
        </w:rPr>
      </w:pPr>
      <w:r>
        <w:rPr>
          <w:rFonts w:ascii="Arial" w:eastAsia="TimesNewRomanPSMT" w:hAnsi="Arial" w:cs="Arial"/>
          <w:bCs/>
          <w:iCs/>
          <w:color w:val="auto"/>
          <w:lang/>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rPr>
        <w:t>,</w:t>
      </w:r>
      <w:r w:rsidRPr="00D35768">
        <w:rPr>
          <w:rFonts w:ascii="Arial" w:eastAsia="TimesNewRomanPSMT" w:hAnsi="Arial" w:cs="Arial"/>
          <w:bCs/>
          <w:iCs/>
          <w:color w:val="auto"/>
        </w:rPr>
        <w:t xml:space="preserve"> сноси понуђач.</w:t>
      </w:r>
    </w:p>
    <w:p w:rsidR="008F5583" w:rsidRDefault="008F5583" w:rsidP="008F5583">
      <w:pPr>
        <w:jc w:val="both"/>
        <w:rPr>
          <w:rFonts w:ascii="Arial" w:hAnsi="Arial" w:cs="Arial"/>
          <w:b/>
        </w:rPr>
      </w:pPr>
    </w:p>
    <w:p w:rsidR="008F5583" w:rsidRPr="00321A4C" w:rsidRDefault="008F5583" w:rsidP="008F5583">
      <w:pPr>
        <w:jc w:val="both"/>
        <w:rPr>
          <w:rFonts w:ascii="Arial" w:hAnsi="Arial" w:cs="Arial"/>
          <w:b/>
          <w:bCs/>
          <w:color w:val="auto"/>
          <w:lang/>
        </w:rPr>
      </w:pPr>
      <w:r>
        <w:rPr>
          <w:rFonts w:ascii="Arial" w:hAnsi="Arial" w:cs="Arial"/>
          <w:b/>
          <w:bCs/>
          <w:lang/>
        </w:rPr>
        <w:t>17</w:t>
      </w:r>
      <w:r>
        <w:rPr>
          <w:rFonts w:ascii="Arial" w:hAnsi="Arial" w:cs="Arial"/>
          <w:b/>
          <w:bCs/>
        </w:rPr>
        <w:t xml:space="preserve">. НАЧИН И РОК ЗА ПОДНОШЕЊЕ ЗАХТЕВА ЗА ЗАШТИТУ ПРАВА ПОНУЂАЧА </w:t>
      </w:r>
      <w:r w:rsidRPr="00321A4C">
        <w:rPr>
          <w:rFonts w:ascii="Arial" w:hAnsi="Arial" w:cs="Arial"/>
          <w:b/>
          <w:bCs/>
          <w:color w:val="auto"/>
          <w:lang/>
        </w:rPr>
        <w:t xml:space="preserve">СА ДЕТАЉНИМ УПУТСТВОМ О САДРЖИНИ ПОТПУНОГ ЗАХТЕВА </w:t>
      </w:r>
    </w:p>
    <w:p w:rsidR="008F5583" w:rsidRDefault="008F5583" w:rsidP="008F5583">
      <w:pPr>
        <w:jc w:val="both"/>
        <w:rPr>
          <w:rFonts w:ascii="Arial" w:hAnsi="Arial" w:cs="Arial"/>
          <w:b/>
          <w:bCs/>
        </w:rPr>
      </w:pPr>
    </w:p>
    <w:p w:rsidR="008F5583" w:rsidRDefault="008F5583" w:rsidP="008F5583">
      <w:pPr>
        <w:jc w:val="both"/>
        <w:rPr>
          <w:rFonts w:ascii="Arial" w:hAnsi="Arial" w:cs="Arial"/>
          <w:lang/>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8F5583" w:rsidRDefault="008F5583" w:rsidP="008F5583">
      <w:pPr>
        <w:jc w:val="both"/>
        <w:rPr>
          <w:rFonts w:ascii="Arial" w:hAnsi="Arial" w:cs="Arial"/>
          <w:lang/>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F5583" w:rsidRDefault="008F5583" w:rsidP="008F5583">
      <w:pPr>
        <w:jc w:val="both"/>
        <w:rPr>
          <w:rFonts w:ascii="Arial" w:hAnsi="Arial" w:cs="Arial"/>
          <w:lang/>
        </w:rPr>
      </w:pPr>
      <w:r w:rsidRPr="00315408">
        <w:rPr>
          <w:rFonts w:ascii="Arial" w:hAnsi="Arial" w:cs="Arial"/>
        </w:rPr>
        <w:t xml:space="preserve">Захтев за заштиту права се доставља наручиоцу непосредно, електронском поштом на </w:t>
      </w:r>
      <w:r w:rsidRPr="00495C1F">
        <w:rPr>
          <w:rFonts w:ascii="Arial" w:hAnsi="Arial" w:cs="Arial"/>
          <w:b/>
        </w:rPr>
        <w:t xml:space="preserve">e-mail: </w:t>
      </w:r>
      <w:r w:rsidRPr="00495C1F">
        <w:rPr>
          <w:rFonts w:ascii="Arial" w:hAnsi="Arial" w:cs="Arial"/>
          <w:b/>
          <w:lang/>
        </w:rPr>
        <w:t>3.septembar@gmail.com</w:t>
      </w:r>
      <w:r>
        <w:rPr>
          <w:rFonts w:ascii="Arial" w:hAnsi="Arial" w:cs="Arial"/>
          <w:lang/>
        </w:rPr>
        <w:t>,</w:t>
      </w:r>
      <w:r w:rsidRPr="00315408">
        <w:rPr>
          <w:rFonts w:ascii="Arial" w:hAnsi="Arial" w:cs="Arial"/>
        </w:rPr>
        <w:t xml:space="preserve">факсом на број </w:t>
      </w:r>
      <w:r>
        <w:rPr>
          <w:rFonts w:ascii="Arial" w:hAnsi="Arial" w:cs="Arial"/>
          <w:lang/>
        </w:rPr>
        <w:t>033-62-552</w:t>
      </w:r>
      <w:r w:rsidRPr="00315408">
        <w:rPr>
          <w:rFonts w:ascii="Arial" w:hAnsi="Arial" w:cs="Arial"/>
        </w:rPr>
        <w:t xml:space="preserve"> или препорученом пошиљком са повратницом на адресу </w:t>
      </w:r>
      <w:r>
        <w:rPr>
          <w:rFonts w:ascii="Arial" w:hAnsi="Arial" w:cs="Arial"/>
          <w:lang/>
        </w:rPr>
        <w:t>наручиоца</w:t>
      </w:r>
      <w:r w:rsidRPr="00315408">
        <w:rPr>
          <w:rFonts w:ascii="Arial" w:hAnsi="Arial" w:cs="Arial"/>
        </w:rPr>
        <w:t>.</w:t>
      </w:r>
    </w:p>
    <w:p w:rsidR="008F5583" w:rsidRDefault="008F5583" w:rsidP="008F5583">
      <w:pPr>
        <w:jc w:val="both"/>
        <w:rPr>
          <w:rFonts w:ascii="Arial" w:hAnsi="Arial" w:cs="Arial"/>
          <w:lang/>
        </w:rPr>
      </w:pPr>
      <w:r w:rsidRPr="00315408">
        <w:rPr>
          <w:rFonts w:ascii="Arial" w:hAnsi="Arial" w:cs="Arial"/>
        </w:rPr>
        <w:t>Захтев за заштиту права може се поднети у току целог поступка јав</w:t>
      </w:r>
      <w:r>
        <w:rPr>
          <w:rFonts w:ascii="Arial" w:hAnsi="Arial" w:cs="Arial"/>
        </w:rPr>
        <w:t xml:space="preserve">не набавке, против сваке радње </w:t>
      </w:r>
      <w:r>
        <w:rPr>
          <w:rFonts w:ascii="Arial" w:hAnsi="Arial" w:cs="Arial"/>
          <w:lang/>
        </w:rPr>
        <w:t>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rPr>
        <w:t xml:space="preserve"> и на интернет страници наручиоца</w:t>
      </w:r>
      <w:r w:rsidRPr="00315408">
        <w:rPr>
          <w:rFonts w:ascii="Arial" w:hAnsi="Arial" w:cs="Arial"/>
        </w:rPr>
        <w:t xml:space="preserve">, најкасније у року од </w:t>
      </w:r>
      <w:r>
        <w:rPr>
          <w:rFonts w:ascii="Arial" w:hAnsi="Arial" w:cs="Arial"/>
          <w:lang/>
        </w:rPr>
        <w:t>два</w:t>
      </w:r>
      <w:r w:rsidRPr="00315408">
        <w:rPr>
          <w:rFonts w:ascii="Arial" w:hAnsi="Arial" w:cs="Arial"/>
        </w:rPr>
        <w:t xml:space="preserve"> дана од дана пријема захтева. </w:t>
      </w:r>
    </w:p>
    <w:p w:rsidR="008F5583" w:rsidRDefault="008F5583" w:rsidP="008F5583">
      <w:pPr>
        <w:jc w:val="both"/>
        <w:rPr>
          <w:rFonts w:ascii="Arial" w:hAnsi="Arial" w:cs="Arial"/>
          <w:lang/>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 xml:space="preserve">меним ако је примљен од стране </w:t>
      </w:r>
      <w:r>
        <w:rPr>
          <w:rFonts w:ascii="Arial" w:hAnsi="Arial" w:cs="Arial"/>
          <w:lang/>
        </w:rPr>
        <w:t>н</w:t>
      </w:r>
      <w:r w:rsidRPr="00315408">
        <w:rPr>
          <w:rFonts w:ascii="Arial" w:hAnsi="Arial" w:cs="Arial"/>
        </w:rPr>
        <w:t xml:space="preserve">аручиоца најкасније </w:t>
      </w:r>
      <w:r>
        <w:rPr>
          <w:rFonts w:ascii="Arial" w:hAnsi="Arial" w:cs="Arial"/>
          <w:lang/>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 xml:space="preserve">ЗЈН указао </w:t>
      </w:r>
      <w:r>
        <w:rPr>
          <w:rFonts w:ascii="Arial" w:hAnsi="Arial" w:cs="Arial"/>
          <w:lang/>
        </w:rPr>
        <w:t>н</w:t>
      </w:r>
      <w:r w:rsidRPr="00315408">
        <w:rPr>
          <w:rFonts w:ascii="Arial" w:hAnsi="Arial" w:cs="Arial"/>
        </w:rPr>
        <w:t xml:space="preserve">аручиоцу на евентуалне недостатке и неправилности, а наручилац исте није отклонио. </w:t>
      </w:r>
    </w:p>
    <w:p w:rsidR="008F5583" w:rsidRDefault="008F5583" w:rsidP="008F5583">
      <w:pPr>
        <w:jc w:val="both"/>
        <w:rPr>
          <w:rFonts w:ascii="Arial" w:hAnsi="Arial" w:cs="Arial"/>
          <w:lang/>
        </w:rPr>
      </w:pPr>
      <w:r w:rsidRPr="00315408">
        <w:rPr>
          <w:rFonts w:ascii="Arial" w:hAnsi="Arial"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F5583" w:rsidRDefault="008F5583" w:rsidP="008F5583">
      <w:pPr>
        <w:jc w:val="both"/>
        <w:rPr>
          <w:rFonts w:ascii="Arial" w:hAnsi="Arial" w:cs="Arial"/>
          <w:lang/>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lang/>
        </w:rPr>
        <w:t>пет</w:t>
      </w:r>
      <w:r w:rsidRPr="00315408">
        <w:rPr>
          <w:rFonts w:ascii="Arial" w:hAnsi="Arial" w:cs="Arial"/>
        </w:rPr>
        <w:t xml:space="preserve"> дана од дана објављивања одлуке на Порталу јавних набавки.</w:t>
      </w:r>
    </w:p>
    <w:p w:rsidR="008F5583" w:rsidRDefault="008F5583" w:rsidP="008F5583">
      <w:pPr>
        <w:jc w:val="both"/>
        <w:rPr>
          <w:rFonts w:ascii="Arial" w:hAnsi="Arial" w:cs="Arial"/>
          <w:lang/>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F5583" w:rsidRDefault="008F5583" w:rsidP="008F5583">
      <w:pPr>
        <w:jc w:val="both"/>
        <w:rPr>
          <w:rFonts w:ascii="Arial" w:hAnsi="Arial" w:cs="Arial"/>
          <w:lang/>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F5583" w:rsidRDefault="008F5583" w:rsidP="008F5583">
      <w:pPr>
        <w:jc w:val="both"/>
        <w:rPr>
          <w:rFonts w:ascii="Arial" w:hAnsi="Arial" w:cs="Arial"/>
          <w:lang/>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8F5583" w:rsidRDefault="008F5583" w:rsidP="008F5583">
      <w:pPr>
        <w:jc w:val="both"/>
        <w:rPr>
          <w:rFonts w:ascii="Arial" w:hAnsi="Arial" w:cs="Arial"/>
          <w:lang/>
        </w:rPr>
      </w:pPr>
      <w:r w:rsidRPr="00315408">
        <w:rPr>
          <w:rFonts w:ascii="Arial" w:hAnsi="Arial" w:cs="Arial"/>
        </w:rPr>
        <w:t xml:space="preserve">Захтев за заштиту права мора да садржи: </w:t>
      </w:r>
    </w:p>
    <w:p w:rsidR="008F5583" w:rsidRDefault="008F5583" w:rsidP="008F5583">
      <w:pPr>
        <w:jc w:val="both"/>
        <w:rPr>
          <w:rFonts w:ascii="Arial" w:hAnsi="Arial" w:cs="Arial"/>
          <w:lang/>
        </w:rPr>
      </w:pPr>
      <w:r w:rsidRPr="00315408">
        <w:rPr>
          <w:rFonts w:ascii="Arial" w:hAnsi="Arial" w:cs="Arial"/>
        </w:rPr>
        <w:t>1) назив и адресу подносиоца захтева и лице за контакт;</w:t>
      </w:r>
    </w:p>
    <w:p w:rsidR="008F5583" w:rsidRDefault="008F5583" w:rsidP="008F5583">
      <w:pPr>
        <w:jc w:val="both"/>
        <w:rPr>
          <w:rFonts w:ascii="Arial" w:hAnsi="Arial" w:cs="Arial"/>
          <w:lang/>
        </w:rPr>
      </w:pPr>
      <w:r w:rsidRPr="00315408">
        <w:rPr>
          <w:rFonts w:ascii="Arial" w:hAnsi="Arial" w:cs="Arial"/>
        </w:rPr>
        <w:t xml:space="preserve">2) назив и адресу наручиоца; </w:t>
      </w:r>
    </w:p>
    <w:p w:rsidR="008F5583" w:rsidRDefault="008F5583" w:rsidP="008F5583">
      <w:pPr>
        <w:jc w:val="both"/>
        <w:rPr>
          <w:rFonts w:ascii="Arial" w:hAnsi="Arial" w:cs="Arial"/>
          <w:lang/>
        </w:rPr>
      </w:pPr>
      <w:r w:rsidRPr="00315408">
        <w:rPr>
          <w:rFonts w:ascii="Arial" w:hAnsi="Arial" w:cs="Arial"/>
        </w:rPr>
        <w:t xml:space="preserve">3)податке о јавној набавци која је предмет захтева, односно о одлуци наручиоца; </w:t>
      </w:r>
    </w:p>
    <w:p w:rsidR="008F5583" w:rsidRDefault="008F5583" w:rsidP="008F5583">
      <w:pPr>
        <w:jc w:val="both"/>
        <w:rPr>
          <w:rFonts w:ascii="Arial" w:hAnsi="Arial" w:cs="Arial"/>
          <w:lang/>
        </w:rPr>
      </w:pPr>
      <w:r w:rsidRPr="00315408">
        <w:rPr>
          <w:rFonts w:ascii="Arial" w:hAnsi="Arial" w:cs="Arial"/>
        </w:rPr>
        <w:t>4) повреде прописа којима се уређује поступак јавне набавке;</w:t>
      </w:r>
    </w:p>
    <w:p w:rsidR="008F5583" w:rsidRDefault="008F5583" w:rsidP="008F5583">
      <w:pPr>
        <w:jc w:val="both"/>
        <w:rPr>
          <w:rFonts w:ascii="Arial" w:hAnsi="Arial" w:cs="Arial"/>
          <w:lang/>
        </w:rPr>
      </w:pPr>
      <w:r w:rsidRPr="00315408">
        <w:rPr>
          <w:rFonts w:ascii="Arial" w:hAnsi="Arial" w:cs="Arial"/>
        </w:rPr>
        <w:t xml:space="preserve">5) чињенице и доказе којима се повреде доказују; </w:t>
      </w:r>
    </w:p>
    <w:p w:rsidR="008F5583" w:rsidRDefault="008F5583" w:rsidP="008F5583">
      <w:pPr>
        <w:jc w:val="both"/>
        <w:rPr>
          <w:rFonts w:ascii="Arial" w:hAnsi="Arial" w:cs="Arial"/>
          <w:lang/>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8F5583" w:rsidRDefault="008F5583" w:rsidP="008F5583">
      <w:pPr>
        <w:jc w:val="both"/>
        <w:rPr>
          <w:rFonts w:ascii="Arial" w:hAnsi="Arial" w:cs="Arial"/>
          <w:lang/>
        </w:rPr>
      </w:pPr>
      <w:r w:rsidRPr="00315408">
        <w:rPr>
          <w:rFonts w:ascii="Arial" w:hAnsi="Arial" w:cs="Arial"/>
        </w:rPr>
        <w:t xml:space="preserve">7) потпис подносиоца. </w:t>
      </w:r>
    </w:p>
    <w:p w:rsidR="008F5583" w:rsidRDefault="008F5583" w:rsidP="008F5583">
      <w:pPr>
        <w:jc w:val="both"/>
        <w:rPr>
          <w:rFonts w:ascii="Arial" w:hAnsi="Arial" w:cs="Arial"/>
          <w:lang/>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8F5583" w:rsidRPr="001B1537" w:rsidRDefault="008F5583" w:rsidP="008F5583">
      <w:pPr>
        <w:ind w:firstLine="708"/>
        <w:jc w:val="both"/>
        <w:rPr>
          <w:rFonts w:ascii="Arial" w:hAnsi="Arial" w:cs="Arial"/>
          <w:b/>
          <w:lang/>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8F5583" w:rsidRDefault="008F5583" w:rsidP="008F5583">
      <w:pPr>
        <w:ind w:firstLine="708"/>
        <w:jc w:val="both"/>
        <w:rPr>
          <w:rFonts w:ascii="Arial" w:hAnsi="Arial" w:cs="Arial"/>
          <w:lang/>
        </w:rPr>
      </w:pPr>
      <w:r w:rsidRPr="00315408">
        <w:rPr>
          <w:rFonts w:ascii="Arial" w:hAnsi="Arial" w:cs="Arial"/>
        </w:rPr>
        <w:t xml:space="preserve">(1) да буде издата од стране банке и да садржи печат банке; </w:t>
      </w:r>
    </w:p>
    <w:p w:rsidR="008F5583" w:rsidRDefault="008F5583" w:rsidP="008F5583">
      <w:pPr>
        <w:ind w:firstLine="708"/>
        <w:jc w:val="both"/>
        <w:rPr>
          <w:rFonts w:ascii="Arial" w:hAnsi="Arial" w:cs="Arial"/>
          <w:lang/>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F5583" w:rsidRDefault="008F5583" w:rsidP="008F5583">
      <w:pPr>
        <w:ind w:firstLine="708"/>
        <w:jc w:val="both"/>
        <w:rPr>
          <w:rFonts w:ascii="Arial" w:hAnsi="Arial" w:cs="Arial"/>
          <w:lang/>
        </w:rPr>
      </w:pPr>
      <w:r w:rsidRPr="00315408">
        <w:rPr>
          <w:rFonts w:ascii="Arial" w:hAnsi="Arial" w:cs="Arial"/>
        </w:rPr>
        <w:t xml:space="preserve">(3) износ таксе из члана 156. ЗЈН чија се уплата врши - 60.000 динара; </w:t>
      </w:r>
    </w:p>
    <w:p w:rsidR="008F5583" w:rsidRDefault="008F5583" w:rsidP="008F5583">
      <w:pPr>
        <w:ind w:firstLine="708"/>
        <w:jc w:val="both"/>
        <w:rPr>
          <w:rFonts w:ascii="Arial" w:hAnsi="Arial" w:cs="Arial"/>
          <w:lang/>
        </w:rPr>
      </w:pPr>
      <w:r w:rsidRPr="00315408">
        <w:rPr>
          <w:rFonts w:ascii="Arial" w:hAnsi="Arial" w:cs="Arial"/>
        </w:rPr>
        <w:t>(4) број рачуна: 840-30678845-06;</w:t>
      </w:r>
    </w:p>
    <w:p w:rsidR="008F5583" w:rsidRDefault="008F5583" w:rsidP="008F5583">
      <w:pPr>
        <w:ind w:firstLine="708"/>
        <w:jc w:val="both"/>
        <w:rPr>
          <w:rFonts w:ascii="Arial" w:hAnsi="Arial" w:cs="Arial"/>
          <w:lang/>
        </w:rPr>
      </w:pPr>
      <w:r w:rsidRPr="00315408">
        <w:rPr>
          <w:rFonts w:ascii="Arial" w:hAnsi="Arial" w:cs="Arial"/>
        </w:rPr>
        <w:t xml:space="preserve">(5) шифру плаћања: 153 или 253; </w:t>
      </w:r>
    </w:p>
    <w:p w:rsidR="008F5583" w:rsidRDefault="008F5583" w:rsidP="008F5583">
      <w:pPr>
        <w:ind w:firstLine="708"/>
        <w:jc w:val="both"/>
        <w:rPr>
          <w:rFonts w:ascii="Arial" w:hAnsi="Arial" w:cs="Arial"/>
          <w:lang/>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8F5583" w:rsidRDefault="008F5583" w:rsidP="008F5583">
      <w:pPr>
        <w:ind w:firstLine="708"/>
        <w:jc w:val="both"/>
        <w:rPr>
          <w:rFonts w:ascii="Arial" w:hAnsi="Arial" w:cs="Arial"/>
          <w:lang/>
        </w:rPr>
      </w:pPr>
      <w:r>
        <w:rPr>
          <w:rFonts w:ascii="Arial" w:hAnsi="Arial" w:cs="Arial"/>
        </w:rPr>
        <w:t>(7) сврха: ЗЗП</w:t>
      </w:r>
      <w:r>
        <w:rPr>
          <w:rFonts w:ascii="Arial" w:hAnsi="Arial" w:cs="Arial"/>
          <w:lang w:val="sr-Cyrl-CS"/>
        </w:rPr>
        <w:t xml:space="preserve">:ЈП“3.Септембар“,Карађорђева 114,31320 Нова Варош </w:t>
      </w:r>
      <w:r w:rsidRPr="00FC5AAB">
        <w:rPr>
          <w:rFonts w:ascii="Arial" w:hAnsi="Arial" w:cs="Arial"/>
          <w:lang w:val="sr-Cyrl-CS"/>
        </w:rPr>
        <w:t>ЈНМВ бр.0</w:t>
      </w:r>
      <w:r w:rsidR="00FC5AAB" w:rsidRPr="00FC5AAB">
        <w:rPr>
          <w:rFonts w:ascii="Arial" w:hAnsi="Arial" w:cs="Arial"/>
          <w:lang w:val="sr-Cyrl-CS"/>
        </w:rPr>
        <w:t>2/2018</w:t>
      </w:r>
      <w:r w:rsidRPr="00C421B7">
        <w:rPr>
          <w:rFonts w:ascii="Arial" w:hAnsi="Arial" w:cs="Arial"/>
          <w:i/>
          <w:iCs/>
        </w:rPr>
        <w:t xml:space="preserve"> </w:t>
      </w:r>
      <w:r w:rsidRPr="00315408">
        <w:rPr>
          <w:rFonts w:ascii="Arial" w:hAnsi="Arial" w:cs="Arial"/>
        </w:rPr>
        <w:t xml:space="preserve"> </w:t>
      </w:r>
    </w:p>
    <w:p w:rsidR="008F5583" w:rsidRDefault="008F5583" w:rsidP="008F5583">
      <w:pPr>
        <w:ind w:firstLine="708"/>
        <w:jc w:val="both"/>
        <w:rPr>
          <w:rFonts w:ascii="Arial" w:hAnsi="Arial" w:cs="Arial"/>
          <w:lang/>
        </w:rPr>
      </w:pPr>
      <w:r w:rsidRPr="00315408">
        <w:rPr>
          <w:rFonts w:ascii="Arial" w:hAnsi="Arial" w:cs="Arial"/>
        </w:rPr>
        <w:t>(8) ко</w:t>
      </w:r>
      <w:r>
        <w:rPr>
          <w:rFonts w:ascii="Arial" w:hAnsi="Arial" w:cs="Arial"/>
        </w:rPr>
        <w:t>рисник: буџет Републике Србије;</w:t>
      </w:r>
    </w:p>
    <w:p w:rsidR="008F5583" w:rsidRDefault="008F5583" w:rsidP="008F5583">
      <w:pPr>
        <w:ind w:firstLine="708"/>
        <w:jc w:val="both"/>
        <w:rPr>
          <w:rFonts w:ascii="Arial" w:hAnsi="Arial" w:cs="Arial"/>
          <w:lang/>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8F5583" w:rsidRDefault="008F5583" w:rsidP="008F5583">
      <w:pPr>
        <w:ind w:firstLine="708"/>
        <w:jc w:val="both"/>
        <w:rPr>
          <w:rFonts w:ascii="Arial" w:hAnsi="Arial" w:cs="Arial"/>
          <w:lang/>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8F5583" w:rsidRPr="00DF0F3D" w:rsidRDefault="008F5583" w:rsidP="008F5583">
      <w:pPr>
        <w:ind w:firstLine="708"/>
        <w:jc w:val="both"/>
        <w:rPr>
          <w:rFonts w:ascii="Arial" w:hAnsi="Arial" w:cs="Arial"/>
          <w:lang/>
        </w:rPr>
      </w:pPr>
    </w:p>
    <w:p w:rsidR="008F5583" w:rsidRDefault="008F5583" w:rsidP="008F5583">
      <w:pPr>
        <w:ind w:firstLine="708"/>
        <w:jc w:val="both"/>
        <w:rPr>
          <w:rFonts w:ascii="Arial" w:hAnsi="Arial" w:cs="Arial"/>
          <w:lang/>
        </w:rPr>
      </w:pPr>
      <w:r>
        <w:rPr>
          <w:rFonts w:ascii="Arial" w:hAnsi="Arial" w:cs="Arial"/>
          <w:lang/>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8F5583" w:rsidRPr="00DF0F3D" w:rsidRDefault="008F5583" w:rsidP="008F5583">
      <w:pPr>
        <w:ind w:firstLine="708"/>
        <w:jc w:val="both"/>
        <w:rPr>
          <w:rFonts w:ascii="Arial" w:hAnsi="Arial" w:cs="Arial"/>
          <w:lang/>
        </w:rPr>
      </w:pPr>
    </w:p>
    <w:p w:rsidR="008F5583" w:rsidRDefault="008F5583" w:rsidP="008F5583">
      <w:pPr>
        <w:ind w:firstLine="708"/>
        <w:jc w:val="both"/>
        <w:rPr>
          <w:rFonts w:ascii="Arial" w:hAnsi="Arial" w:cs="Arial"/>
          <w:b/>
          <w:lang/>
        </w:rPr>
      </w:pPr>
      <w:r w:rsidRPr="00DF0F3D">
        <w:rPr>
          <w:rFonts w:ascii="Arial" w:hAnsi="Arial" w:cs="Arial"/>
          <w:lang/>
        </w:rPr>
        <w:t>3.</w:t>
      </w:r>
      <w:r>
        <w:rPr>
          <w:rFonts w:ascii="Arial" w:hAnsi="Arial" w:cs="Arial"/>
          <w:lang/>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8F5583" w:rsidRPr="00DF0F3D" w:rsidRDefault="008F5583" w:rsidP="008F5583">
      <w:pPr>
        <w:ind w:firstLine="708"/>
        <w:jc w:val="both"/>
        <w:rPr>
          <w:rFonts w:ascii="Arial" w:hAnsi="Arial" w:cs="Arial"/>
          <w:lang/>
        </w:rPr>
      </w:pPr>
    </w:p>
    <w:p w:rsidR="008F5583" w:rsidRDefault="008F5583" w:rsidP="008F5583">
      <w:pPr>
        <w:ind w:firstLine="708"/>
        <w:jc w:val="both"/>
        <w:rPr>
          <w:rFonts w:ascii="Arial" w:hAnsi="Arial" w:cs="Arial"/>
          <w:lang/>
        </w:rPr>
      </w:pPr>
      <w:r>
        <w:rPr>
          <w:rFonts w:ascii="Arial" w:hAnsi="Arial" w:cs="Arial"/>
          <w:lang/>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8F5583" w:rsidRDefault="008F5583" w:rsidP="008F5583">
      <w:pPr>
        <w:pStyle w:val="Pasussalistom"/>
        <w:rPr>
          <w:rFonts w:ascii="Arial" w:hAnsi="Arial" w:cs="Arial"/>
        </w:rPr>
      </w:pPr>
    </w:p>
    <w:p w:rsidR="008F5583" w:rsidRPr="001B1537" w:rsidRDefault="008F5583" w:rsidP="008F5583">
      <w:pPr>
        <w:jc w:val="both"/>
        <w:rPr>
          <w:rFonts w:ascii="Arial" w:hAnsi="Arial" w:cs="Arial"/>
          <w:lang/>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lang/>
        </w:rPr>
        <w:t xml:space="preserve">. </w:t>
      </w:r>
    </w:p>
    <w:p w:rsidR="008F5583" w:rsidRPr="00315408" w:rsidRDefault="008F5583" w:rsidP="008F5583">
      <w:pPr>
        <w:jc w:val="both"/>
        <w:rPr>
          <w:rFonts w:ascii="Arial" w:hAnsi="Arial" w:cs="Arial"/>
          <w:lang/>
        </w:rPr>
      </w:pPr>
    </w:p>
    <w:p w:rsidR="006E26B7" w:rsidRDefault="006E26B7"/>
    <w:sectPr w:rsidR="006E26B7">
      <w:headerReference w:type="default" r:id="rId8"/>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D98" w:rsidRDefault="003B6D98">
      <w:pPr>
        <w:spacing w:line="240" w:lineRule="auto"/>
      </w:pPr>
      <w:r>
        <w:separator/>
      </w:r>
    </w:p>
  </w:endnote>
  <w:endnote w:type="continuationSeparator" w:id="0">
    <w:p w:rsidR="003B6D98" w:rsidRDefault="003B6D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47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F5583">
      <w:tc>
        <w:tcPr>
          <w:tcW w:w="8208" w:type="dxa"/>
          <w:tcBorders>
            <w:top w:val="single" w:sz="8" w:space="0" w:color="808080"/>
          </w:tcBorders>
          <w:shd w:val="clear" w:color="auto" w:fill="auto"/>
        </w:tcPr>
        <w:p w:rsidR="008F5583" w:rsidRPr="00956DBD" w:rsidRDefault="008F5583" w:rsidP="00DE2E10">
          <w:pPr>
            <w:pStyle w:val="Podnojestranice"/>
            <w:rPr>
              <w:b/>
              <w:bCs/>
              <w:color w:val="4F81BD"/>
              <w:lang w:val="sr-Cyrl-CS"/>
            </w:rPr>
          </w:pPr>
          <w:r>
            <w:rPr>
              <w:b/>
              <w:bCs/>
              <w:color w:val="4F81BD"/>
              <w:lang/>
            </w:rPr>
            <w:t>Конкурсна документација за јавну набавку мале вредности бр.</w:t>
          </w:r>
          <w:r w:rsidR="00D445BE">
            <w:rPr>
              <w:b/>
              <w:bCs/>
              <w:color w:val="4F81BD"/>
              <w:lang w:val="sr-Cyrl-CS"/>
            </w:rPr>
            <w:t>1.1.7/2019</w:t>
          </w:r>
        </w:p>
      </w:tc>
      <w:tc>
        <w:tcPr>
          <w:tcW w:w="1034" w:type="dxa"/>
          <w:tcBorders>
            <w:top w:val="single" w:sz="8" w:space="0" w:color="808080"/>
            <w:left w:val="single" w:sz="8" w:space="0" w:color="808080"/>
          </w:tcBorders>
          <w:shd w:val="clear" w:color="auto" w:fill="auto"/>
        </w:tcPr>
        <w:p w:rsidR="008F5583" w:rsidRDefault="008F5583">
          <w:pPr>
            <w:pStyle w:val="Podnojestranice"/>
            <w:rPr>
              <w:color w:val="1F497D"/>
            </w:rPr>
          </w:pPr>
          <w:r>
            <w:rPr>
              <w:b/>
              <w:bCs/>
              <w:color w:val="4F81BD"/>
              <w:lang/>
            </w:rPr>
            <w:t xml:space="preserve"> </w:t>
          </w:r>
          <w:r>
            <w:rPr>
              <w:b/>
              <w:bCs/>
              <w:color w:val="4F81BD"/>
            </w:rPr>
            <w:fldChar w:fldCharType="begin"/>
          </w:r>
          <w:r>
            <w:rPr>
              <w:b/>
              <w:bCs/>
              <w:color w:val="4F81BD"/>
            </w:rPr>
            <w:instrText xml:space="preserve"> PAGE </w:instrText>
          </w:r>
          <w:r>
            <w:rPr>
              <w:b/>
              <w:bCs/>
              <w:color w:val="4F81BD"/>
            </w:rPr>
            <w:fldChar w:fldCharType="separate"/>
          </w:r>
          <w:r w:rsidR="00EE6D58">
            <w:rPr>
              <w:b/>
              <w:bCs/>
              <w:noProof/>
              <w:color w:val="4F81BD"/>
            </w:rPr>
            <w:t>31</w:t>
          </w:r>
          <w:r>
            <w:rPr>
              <w:b/>
              <w:bCs/>
              <w:color w:val="4F81BD"/>
            </w:rPr>
            <w:fldChar w:fldCharType="end"/>
          </w:r>
          <w:r>
            <w:rPr>
              <w:color w:val="4F81BD"/>
              <w:lang/>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E6D58">
            <w:rPr>
              <w:b/>
              <w:bCs/>
              <w:noProof/>
              <w:color w:val="4F81BD"/>
            </w:rPr>
            <w:t>31</w:t>
          </w:r>
          <w:r>
            <w:rPr>
              <w:b/>
              <w:bCs/>
              <w:color w:val="4F81BD"/>
            </w:rPr>
            <w:fldChar w:fldCharType="end"/>
          </w:r>
        </w:p>
      </w:tc>
    </w:tr>
  </w:tbl>
  <w:p w:rsidR="008F5583" w:rsidRDefault="008F5583">
    <w:pPr>
      <w:pStyle w:val="Podnojestranice"/>
      <w:jc w:val="right"/>
    </w:pPr>
    <w:r>
      <w:rPr>
        <w:color w:val="1F497D"/>
      </w:rPr>
      <w:t xml:space="preserve"> </w:t>
    </w:r>
  </w:p>
  <w:p w:rsidR="008F5583" w:rsidRDefault="008F5583">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D98" w:rsidRDefault="003B6D98">
      <w:pPr>
        <w:spacing w:line="240" w:lineRule="auto"/>
      </w:pPr>
      <w:r>
        <w:separator/>
      </w:r>
    </w:p>
  </w:footnote>
  <w:footnote w:type="continuationSeparator" w:id="0">
    <w:p w:rsidR="003B6D98" w:rsidRDefault="003B6D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10" w:rsidRPr="00DE2E10" w:rsidRDefault="00DE2E10">
    <w:pPr>
      <w:pStyle w:val="Zaglavljestranice"/>
      <w:rPr>
        <w:b/>
        <w:lang w:val="sr-Cyrl-CS"/>
      </w:rPr>
    </w:pPr>
    <w:r>
      <w:rPr>
        <w:b/>
        <w:lang w:val="sr-Cyrl-CS"/>
      </w:rPr>
      <w:t>ЈП“3.Септембар“Нова Варош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E40284E"/>
    <w:multiLevelType w:val="hybridMultilevel"/>
    <w:tmpl w:val="28023BC0"/>
    <w:lvl w:ilvl="0" w:tplc="84005690">
      <w:start w:val="1"/>
      <w:numFmt w:val="bullet"/>
      <w:lvlText w:val="-"/>
      <w:lvlJc w:val="left"/>
      <w:pPr>
        <w:ind w:left="555" w:hanging="360"/>
      </w:pPr>
      <w:rPr>
        <w:rFonts w:ascii="Times New Roman" w:eastAsia="Arial Unicode MS"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lvlOverride w:ilvl="0"/>
    <w:lvlOverride w:ilvl="1"/>
    <w:lvlOverride w:ilvl="2"/>
    <w:lvlOverride w:ilvl="3"/>
    <w:lvlOverride w:ilvl="4"/>
    <w:lvlOverride w:ilvl="5"/>
    <w:lvlOverride w:ilvl="6"/>
    <w:lvlOverride w:ilvl="7"/>
    <w:lvlOverride w:ilvl="8"/>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1"/>
  </w:num>
  <w:num w:numId="24">
    <w:abstractNumId w:val="20"/>
  </w:num>
  <w:num w:numId="25">
    <w:abstractNumId w:val="35"/>
  </w:num>
  <w:num w:numId="26">
    <w:abstractNumId w:val="26"/>
  </w:num>
  <w:num w:numId="27">
    <w:abstractNumId w:val="32"/>
  </w:num>
  <w:num w:numId="28">
    <w:abstractNumId w:val="14"/>
  </w:num>
  <w:num w:numId="29">
    <w:abstractNumId w:val="33"/>
  </w:num>
  <w:num w:numId="30">
    <w:abstractNumId w:val="27"/>
  </w:num>
  <w:num w:numId="31">
    <w:abstractNumId w:val="21"/>
  </w:num>
  <w:num w:numId="32">
    <w:abstractNumId w:val="19"/>
  </w:num>
  <w:num w:numId="33">
    <w:abstractNumId w:val="34"/>
  </w:num>
  <w:num w:numId="34">
    <w:abstractNumId w:val="23"/>
  </w:num>
  <w:num w:numId="35">
    <w:abstractNumId w:val="10"/>
  </w:num>
  <w:num w:numId="36">
    <w:abstractNumId w:val="25"/>
  </w:num>
  <w:num w:numId="37">
    <w:abstractNumId w:val="18"/>
  </w:num>
  <w:num w:numId="38">
    <w:abstractNumId w:val="11"/>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F5583"/>
    <w:rsid w:val="0001359F"/>
    <w:rsid w:val="00032341"/>
    <w:rsid w:val="00040CC6"/>
    <w:rsid w:val="000919E6"/>
    <w:rsid w:val="00096BBD"/>
    <w:rsid w:val="0009784C"/>
    <w:rsid w:val="000B271F"/>
    <w:rsid w:val="0011397E"/>
    <w:rsid w:val="001231CC"/>
    <w:rsid w:val="00123A5D"/>
    <w:rsid w:val="0013650F"/>
    <w:rsid w:val="00160B3E"/>
    <w:rsid w:val="00176561"/>
    <w:rsid w:val="001A45B3"/>
    <w:rsid w:val="001B2DDD"/>
    <w:rsid w:val="001E5D14"/>
    <w:rsid w:val="00226285"/>
    <w:rsid w:val="002701C0"/>
    <w:rsid w:val="00280D9F"/>
    <w:rsid w:val="002B367B"/>
    <w:rsid w:val="002C12FB"/>
    <w:rsid w:val="002C16E6"/>
    <w:rsid w:val="002F684F"/>
    <w:rsid w:val="00323171"/>
    <w:rsid w:val="00360CC5"/>
    <w:rsid w:val="00361377"/>
    <w:rsid w:val="00367622"/>
    <w:rsid w:val="00371F1E"/>
    <w:rsid w:val="003B266F"/>
    <w:rsid w:val="003B6D98"/>
    <w:rsid w:val="00427033"/>
    <w:rsid w:val="00430E7C"/>
    <w:rsid w:val="00443375"/>
    <w:rsid w:val="004718A0"/>
    <w:rsid w:val="004744C6"/>
    <w:rsid w:val="00497AD0"/>
    <w:rsid w:val="004A28D0"/>
    <w:rsid w:val="004F160D"/>
    <w:rsid w:val="005648C2"/>
    <w:rsid w:val="005A3F3F"/>
    <w:rsid w:val="005A4B84"/>
    <w:rsid w:val="005C3F94"/>
    <w:rsid w:val="005C677E"/>
    <w:rsid w:val="005E36BB"/>
    <w:rsid w:val="00636D83"/>
    <w:rsid w:val="00647323"/>
    <w:rsid w:val="006759D3"/>
    <w:rsid w:val="00677AB3"/>
    <w:rsid w:val="00683086"/>
    <w:rsid w:val="006C6389"/>
    <w:rsid w:val="006E26B7"/>
    <w:rsid w:val="00700069"/>
    <w:rsid w:val="00736E1A"/>
    <w:rsid w:val="007615D9"/>
    <w:rsid w:val="00776DF7"/>
    <w:rsid w:val="00790E0A"/>
    <w:rsid w:val="007B4B5B"/>
    <w:rsid w:val="007B5139"/>
    <w:rsid w:val="007C47FA"/>
    <w:rsid w:val="007D2AB0"/>
    <w:rsid w:val="007F7711"/>
    <w:rsid w:val="00836FF2"/>
    <w:rsid w:val="00842F53"/>
    <w:rsid w:val="008B7005"/>
    <w:rsid w:val="008F5583"/>
    <w:rsid w:val="008F6427"/>
    <w:rsid w:val="009028D1"/>
    <w:rsid w:val="009069FE"/>
    <w:rsid w:val="00935063"/>
    <w:rsid w:val="00947450"/>
    <w:rsid w:val="009522A6"/>
    <w:rsid w:val="009A0814"/>
    <w:rsid w:val="009C655D"/>
    <w:rsid w:val="009D23D5"/>
    <w:rsid w:val="00A64AC7"/>
    <w:rsid w:val="00A87BB3"/>
    <w:rsid w:val="00B06B27"/>
    <w:rsid w:val="00B408BC"/>
    <w:rsid w:val="00BB2558"/>
    <w:rsid w:val="00BD2B7C"/>
    <w:rsid w:val="00BF6BD2"/>
    <w:rsid w:val="00C141D8"/>
    <w:rsid w:val="00C45F62"/>
    <w:rsid w:val="00C5727C"/>
    <w:rsid w:val="00C76768"/>
    <w:rsid w:val="00C815ED"/>
    <w:rsid w:val="00C94B1A"/>
    <w:rsid w:val="00C964EB"/>
    <w:rsid w:val="00CD2367"/>
    <w:rsid w:val="00CF0D77"/>
    <w:rsid w:val="00D00612"/>
    <w:rsid w:val="00D303B2"/>
    <w:rsid w:val="00D41471"/>
    <w:rsid w:val="00D445BE"/>
    <w:rsid w:val="00D64FE0"/>
    <w:rsid w:val="00DC3F85"/>
    <w:rsid w:val="00DC7245"/>
    <w:rsid w:val="00DD1946"/>
    <w:rsid w:val="00DE2E10"/>
    <w:rsid w:val="00DE4060"/>
    <w:rsid w:val="00E06D0B"/>
    <w:rsid w:val="00E16085"/>
    <w:rsid w:val="00E169DB"/>
    <w:rsid w:val="00E73B4A"/>
    <w:rsid w:val="00EA06B8"/>
    <w:rsid w:val="00EA7ED9"/>
    <w:rsid w:val="00ED2477"/>
    <w:rsid w:val="00EE30E9"/>
    <w:rsid w:val="00EE6D58"/>
    <w:rsid w:val="00F03F7B"/>
    <w:rsid w:val="00F73181"/>
    <w:rsid w:val="00FC5AAB"/>
    <w:rsid w:val="00FD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83"/>
    <w:pPr>
      <w:suppressAutoHyphens/>
      <w:spacing w:line="100" w:lineRule="atLeast"/>
    </w:pPr>
    <w:rPr>
      <w:rFonts w:ascii="Times New Roman" w:eastAsia="Arial Unicode MS" w:hAnsi="Times New Roman"/>
      <w:color w:val="000000"/>
      <w:kern w:val="1"/>
      <w:sz w:val="24"/>
      <w:szCs w:val="24"/>
      <w:lang w:eastAsia="ar-SA"/>
    </w:rPr>
  </w:style>
  <w:style w:type="paragraph" w:styleId="Naslov1">
    <w:name w:val="heading 1"/>
    <w:basedOn w:val="Normal"/>
    <w:next w:val="Teloteksta"/>
    <w:link w:val="Naslov1Char"/>
    <w:qFormat/>
    <w:rsid w:val="008F5583"/>
    <w:pPr>
      <w:keepNext/>
      <w:keepLines/>
      <w:spacing w:before="480"/>
      <w:outlineLvl w:val="0"/>
    </w:pPr>
    <w:rPr>
      <w:rFonts w:ascii="Cambria" w:hAnsi="Cambria" w:cs="font472"/>
      <w:b/>
      <w:bCs/>
      <w:color w:val="365F91"/>
      <w:sz w:val="28"/>
      <w:szCs w:val="28"/>
    </w:rPr>
  </w:style>
  <w:style w:type="paragraph" w:styleId="Naslov2">
    <w:name w:val="heading 2"/>
    <w:basedOn w:val="Normal"/>
    <w:next w:val="Teloteksta"/>
    <w:link w:val="Naslov2Char"/>
    <w:qFormat/>
    <w:rsid w:val="008F5583"/>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link w:val="Naslov3Char"/>
    <w:qFormat/>
    <w:rsid w:val="008F5583"/>
    <w:pPr>
      <w:keepNext/>
      <w:numPr>
        <w:ilvl w:val="2"/>
        <w:numId w:val="1"/>
      </w:numPr>
      <w:spacing w:before="240" w:after="60"/>
      <w:ind w:left="720"/>
      <w:outlineLvl w:val="2"/>
    </w:pPr>
    <w:rPr>
      <w:rFonts w:ascii="Arial" w:eastAsia="Times New Roman" w:hAnsi="Arial"/>
      <w:b/>
      <w:bCs/>
      <w:sz w:val="26"/>
      <w:szCs w:val="26"/>
    </w:rPr>
  </w:style>
  <w:style w:type="paragraph" w:styleId="Naslov4">
    <w:name w:val="heading 4"/>
    <w:basedOn w:val="Normal"/>
    <w:next w:val="Teloteksta"/>
    <w:link w:val="Naslov4Char"/>
    <w:qFormat/>
    <w:rsid w:val="008F5583"/>
    <w:pPr>
      <w:keepNext/>
      <w:numPr>
        <w:ilvl w:val="3"/>
        <w:numId w:val="1"/>
      </w:numPr>
      <w:ind w:left="864"/>
      <w:jc w:val="center"/>
      <w:outlineLvl w:val="3"/>
    </w:pPr>
    <w:rPr>
      <w:rFonts w:ascii="Book Antiqua" w:eastAsia="Times New Roman" w:hAnsi="Book Antiqua"/>
      <w:b/>
      <w:bCs/>
      <w:sz w:val="28"/>
      <w:u w:val="single"/>
    </w:rPr>
  </w:style>
  <w:style w:type="paragraph" w:styleId="Naslov5">
    <w:name w:val="heading 5"/>
    <w:basedOn w:val="Normal"/>
    <w:next w:val="Teloteksta"/>
    <w:link w:val="Naslov5Char"/>
    <w:qFormat/>
    <w:rsid w:val="008F5583"/>
    <w:pPr>
      <w:numPr>
        <w:ilvl w:val="4"/>
        <w:numId w:val="1"/>
      </w:numPr>
      <w:spacing w:before="240" w:after="60"/>
      <w:ind w:left="1008"/>
      <w:outlineLvl w:val="4"/>
    </w:pPr>
    <w:rPr>
      <w:rFonts w:eastAsia="Times New Roman"/>
      <w:b/>
      <w:bCs/>
      <w:i/>
      <w:iCs/>
      <w:sz w:val="26"/>
      <w:szCs w:val="26"/>
      <w:lang w:val="en-US"/>
    </w:rPr>
  </w:style>
  <w:style w:type="paragraph" w:styleId="Naslov6">
    <w:name w:val="heading 6"/>
    <w:basedOn w:val="Normal"/>
    <w:next w:val="Teloteksta"/>
    <w:link w:val="Naslov6Char"/>
    <w:qFormat/>
    <w:rsid w:val="008F5583"/>
    <w:pPr>
      <w:keepNext/>
      <w:numPr>
        <w:ilvl w:val="5"/>
        <w:numId w:val="1"/>
      </w:numPr>
      <w:ind w:left="1152"/>
      <w:outlineLvl w:val="5"/>
    </w:pPr>
    <w:rPr>
      <w:rFonts w:ascii="Book Antiqua" w:eastAsia="Times New Roman" w:hAnsi="Book Antiqua"/>
      <w:sz w:val="28"/>
    </w:rPr>
  </w:style>
  <w:style w:type="paragraph" w:styleId="Naslov7">
    <w:name w:val="heading 7"/>
    <w:basedOn w:val="Normal"/>
    <w:next w:val="Teloteksta"/>
    <w:link w:val="Naslov7Char"/>
    <w:qFormat/>
    <w:rsid w:val="008F5583"/>
    <w:pPr>
      <w:keepNext/>
      <w:numPr>
        <w:ilvl w:val="6"/>
        <w:numId w:val="1"/>
      </w:numPr>
      <w:ind w:left="1296"/>
      <w:outlineLvl w:val="6"/>
    </w:pPr>
    <w:rPr>
      <w:rFonts w:ascii="Book Antiqua" w:eastAsia="Times New Roman" w:hAnsi="Book Antiqua" w:cs="Arial"/>
      <w:b/>
      <w:bCs/>
    </w:rPr>
  </w:style>
  <w:style w:type="paragraph" w:styleId="Naslov8">
    <w:name w:val="heading 8"/>
    <w:basedOn w:val="Normal"/>
    <w:next w:val="Teloteksta"/>
    <w:link w:val="Naslov8Char"/>
    <w:qFormat/>
    <w:rsid w:val="008F5583"/>
    <w:pPr>
      <w:keepNext/>
      <w:numPr>
        <w:ilvl w:val="7"/>
        <w:numId w:val="1"/>
      </w:numPr>
      <w:ind w:left="1440"/>
      <w:jc w:val="both"/>
      <w:outlineLvl w:val="7"/>
    </w:pPr>
    <w:rPr>
      <w:rFonts w:eastAsia="Times New Roman"/>
      <w:b/>
    </w:rPr>
  </w:style>
  <w:style w:type="paragraph" w:styleId="Naslov9">
    <w:name w:val="heading 9"/>
    <w:basedOn w:val="Normal"/>
    <w:next w:val="Teloteksta"/>
    <w:link w:val="Naslov9Char"/>
    <w:qFormat/>
    <w:rsid w:val="008F5583"/>
    <w:pPr>
      <w:numPr>
        <w:ilvl w:val="8"/>
        <w:numId w:val="1"/>
      </w:numPr>
      <w:spacing w:before="240" w:after="60"/>
      <w:ind w:left="1584"/>
      <w:outlineLvl w:val="8"/>
    </w:pPr>
    <w:rPr>
      <w:rFonts w:ascii="Arial" w:eastAsia="Times New Roman" w:hAnsi="Arial" w:cs="Arial"/>
      <w:lang w:val="en-US"/>
    </w:rPr>
  </w:style>
  <w:style w:type="character" w:default="1" w:styleId="Podrazumevanifontpasusa">
    <w:name w:val="Default Paragraph Font"/>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rsid w:val="008F5583"/>
    <w:pPr>
      <w:spacing w:after="120"/>
    </w:pPr>
  </w:style>
  <w:style w:type="character" w:customStyle="1" w:styleId="TelotekstaChar">
    <w:name w:val="Telo teksta Char"/>
    <w:link w:val="Teloteksta"/>
    <w:rsid w:val="008F5583"/>
    <w:rPr>
      <w:rFonts w:ascii="Times New Roman" w:eastAsia="Arial Unicode MS" w:hAnsi="Times New Roman" w:cs="Times New Roman"/>
      <w:color w:val="000000"/>
      <w:kern w:val="1"/>
      <w:sz w:val="24"/>
      <w:szCs w:val="24"/>
      <w:lang w:eastAsia="ar-SA"/>
    </w:rPr>
  </w:style>
  <w:style w:type="character" w:customStyle="1" w:styleId="Naslov1Char">
    <w:name w:val="Naslov 1 Char"/>
    <w:link w:val="Naslov1"/>
    <w:rsid w:val="008F5583"/>
    <w:rPr>
      <w:rFonts w:ascii="Cambria" w:eastAsia="Arial Unicode MS" w:hAnsi="Cambria" w:cs="font472"/>
      <w:b/>
      <w:bCs/>
      <w:color w:val="365F91"/>
      <w:kern w:val="1"/>
      <w:sz w:val="28"/>
      <w:szCs w:val="28"/>
      <w:lang w:eastAsia="ar-SA"/>
    </w:rPr>
  </w:style>
  <w:style w:type="character" w:customStyle="1" w:styleId="Naslov2Char">
    <w:name w:val="Naslov 2 Char"/>
    <w:link w:val="Naslov2"/>
    <w:rsid w:val="008F5583"/>
    <w:rPr>
      <w:rFonts w:ascii="Book Antiqua" w:eastAsia="Times New Roman" w:hAnsi="Book Antiqua" w:cs="Times New Roman"/>
      <w:b/>
      <w:bCs/>
      <w:color w:val="000000"/>
      <w:kern w:val="1"/>
      <w:sz w:val="28"/>
      <w:szCs w:val="24"/>
      <w:lang w:eastAsia="ar-SA"/>
    </w:rPr>
  </w:style>
  <w:style w:type="character" w:customStyle="1" w:styleId="Naslov3Char">
    <w:name w:val="Naslov 3 Char"/>
    <w:link w:val="Naslov3"/>
    <w:rsid w:val="008F5583"/>
    <w:rPr>
      <w:rFonts w:ascii="Arial" w:eastAsia="Times New Roman" w:hAnsi="Arial" w:cs="Times New Roman"/>
      <w:b/>
      <w:bCs/>
      <w:color w:val="000000"/>
      <w:kern w:val="1"/>
      <w:sz w:val="26"/>
      <w:szCs w:val="26"/>
      <w:lang w:eastAsia="ar-SA"/>
    </w:rPr>
  </w:style>
  <w:style w:type="character" w:customStyle="1" w:styleId="Naslov4Char">
    <w:name w:val="Naslov 4 Char"/>
    <w:link w:val="Naslov4"/>
    <w:rsid w:val="008F5583"/>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link w:val="Naslov5"/>
    <w:rsid w:val="008F5583"/>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link w:val="Naslov6"/>
    <w:rsid w:val="008F5583"/>
    <w:rPr>
      <w:rFonts w:ascii="Book Antiqua" w:eastAsia="Times New Roman" w:hAnsi="Book Antiqua" w:cs="Times New Roman"/>
      <w:color w:val="000000"/>
      <w:kern w:val="1"/>
      <w:sz w:val="28"/>
      <w:szCs w:val="24"/>
      <w:lang w:eastAsia="ar-SA"/>
    </w:rPr>
  </w:style>
  <w:style w:type="character" w:customStyle="1" w:styleId="Naslov7Char">
    <w:name w:val="Naslov 7 Char"/>
    <w:link w:val="Naslov7"/>
    <w:rsid w:val="008F5583"/>
    <w:rPr>
      <w:rFonts w:ascii="Book Antiqua" w:eastAsia="Times New Roman" w:hAnsi="Book Antiqua" w:cs="Arial"/>
      <w:b/>
      <w:bCs/>
      <w:color w:val="000000"/>
      <w:kern w:val="1"/>
      <w:sz w:val="24"/>
      <w:szCs w:val="24"/>
      <w:lang w:eastAsia="ar-SA"/>
    </w:rPr>
  </w:style>
  <w:style w:type="character" w:customStyle="1" w:styleId="Naslov8Char">
    <w:name w:val="Naslov 8 Char"/>
    <w:link w:val="Naslov8"/>
    <w:rsid w:val="008F5583"/>
    <w:rPr>
      <w:rFonts w:ascii="Times New Roman" w:eastAsia="Times New Roman" w:hAnsi="Times New Roman" w:cs="Times New Roman"/>
      <w:b/>
      <w:color w:val="000000"/>
      <w:kern w:val="1"/>
      <w:sz w:val="24"/>
      <w:szCs w:val="24"/>
      <w:lang w:eastAsia="ar-SA"/>
    </w:rPr>
  </w:style>
  <w:style w:type="character" w:customStyle="1" w:styleId="Naslov9Char">
    <w:name w:val="Naslov 9 Char"/>
    <w:link w:val="Naslov9"/>
    <w:rsid w:val="008F5583"/>
    <w:rPr>
      <w:rFonts w:ascii="Arial" w:eastAsia="Times New Roman" w:hAnsi="Arial" w:cs="Arial"/>
      <w:color w:val="000000"/>
      <w:kern w:val="1"/>
      <w:sz w:val="24"/>
      <w:szCs w:val="24"/>
      <w:lang w:eastAsia="ar-SA"/>
    </w:rPr>
  </w:style>
  <w:style w:type="character" w:customStyle="1" w:styleId="WW8Num2z0">
    <w:name w:val="WW8Num2z0"/>
    <w:rsid w:val="008F5583"/>
    <w:rPr>
      <w:rFonts w:ascii="Symbol" w:hAnsi="Symbol" w:cs="Symbol"/>
    </w:rPr>
  </w:style>
  <w:style w:type="character" w:customStyle="1" w:styleId="WW8Num2z1">
    <w:name w:val="WW8Num2z1"/>
    <w:rsid w:val="008F5583"/>
    <w:rPr>
      <w:rFonts w:ascii="Courier New" w:hAnsi="Courier New" w:cs="Courier New"/>
    </w:rPr>
  </w:style>
  <w:style w:type="character" w:customStyle="1" w:styleId="WW8Num2z2">
    <w:name w:val="WW8Num2z2"/>
    <w:rsid w:val="008F5583"/>
    <w:rPr>
      <w:rFonts w:ascii="Wingdings" w:hAnsi="Wingdings" w:cs="Wingdings"/>
    </w:rPr>
  </w:style>
  <w:style w:type="character" w:customStyle="1" w:styleId="WW8Num3z0">
    <w:name w:val="WW8Num3z0"/>
    <w:rsid w:val="008F5583"/>
    <w:rPr>
      <w:b/>
    </w:rPr>
  </w:style>
  <w:style w:type="character" w:customStyle="1" w:styleId="WW8Num3z1">
    <w:name w:val="WW8Num3z1"/>
    <w:rsid w:val="008F5583"/>
    <w:rPr>
      <w:b/>
      <w:i w:val="0"/>
      <w:sz w:val="24"/>
      <w:szCs w:val="24"/>
    </w:rPr>
  </w:style>
  <w:style w:type="character" w:customStyle="1" w:styleId="WW8Num4z0">
    <w:name w:val="WW8Num4z0"/>
    <w:rsid w:val="008F5583"/>
    <w:rPr>
      <w:rFonts w:cs="Arial"/>
      <w:i w:val="0"/>
      <w:sz w:val="24"/>
    </w:rPr>
  </w:style>
  <w:style w:type="character" w:customStyle="1" w:styleId="WW8Num5z0">
    <w:name w:val="WW8Num5z0"/>
    <w:rsid w:val="008F5583"/>
    <w:rPr>
      <w:rFonts w:cs="Arial"/>
      <w:b w:val="0"/>
      <w:i w:val="0"/>
      <w:sz w:val="24"/>
    </w:rPr>
  </w:style>
  <w:style w:type="character" w:customStyle="1" w:styleId="WW8Num6z0">
    <w:name w:val="WW8Num6z0"/>
    <w:rsid w:val="008F5583"/>
    <w:rPr>
      <w:rFonts w:ascii="Symbol" w:hAnsi="Symbol" w:cs="Symbol"/>
    </w:rPr>
  </w:style>
  <w:style w:type="character" w:customStyle="1" w:styleId="WW8Num6z1">
    <w:name w:val="WW8Num6z1"/>
    <w:rsid w:val="008F5583"/>
    <w:rPr>
      <w:rFonts w:ascii="Courier New" w:hAnsi="Courier New" w:cs="Courier New"/>
    </w:rPr>
  </w:style>
  <w:style w:type="character" w:customStyle="1" w:styleId="WW8Num6z2">
    <w:name w:val="WW8Num6z2"/>
    <w:rsid w:val="008F5583"/>
    <w:rPr>
      <w:rFonts w:ascii="Wingdings" w:hAnsi="Wingdings" w:cs="Wingdings"/>
    </w:rPr>
  </w:style>
  <w:style w:type="character" w:customStyle="1" w:styleId="WW8Num7z0">
    <w:name w:val="WW8Num7z0"/>
    <w:rsid w:val="008F5583"/>
    <w:rPr>
      <w:b w:val="0"/>
      <w:i w:val="0"/>
      <w:color w:val="00000A"/>
    </w:rPr>
  </w:style>
  <w:style w:type="character" w:customStyle="1" w:styleId="WW8Num7z1">
    <w:name w:val="WW8Num7z1"/>
    <w:rsid w:val="008F5583"/>
    <w:rPr>
      <w:rFonts w:ascii="Courier New" w:hAnsi="Courier New" w:cs="Courier New"/>
    </w:rPr>
  </w:style>
  <w:style w:type="character" w:customStyle="1" w:styleId="WW8Num7z2">
    <w:name w:val="WW8Num7z2"/>
    <w:rsid w:val="008F5583"/>
    <w:rPr>
      <w:rFonts w:ascii="Wingdings" w:hAnsi="Wingdings" w:cs="Wingdings"/>
    </w:rPr>
  </w:style>
  <w:style w:type="character" w:customStyle="1" w:styleId="WW8Num8z0">
    <w:name w:val="WW8Num8z0"/>
    <w:rsid w:val="008F5583"/>
    <w:rPr>
      <w:rFonts w:ascii="Symbol" w:hAnsi="Symbol" w:cs="Symbol"/>
    </w:rPr>
  </w:style>
  <w:style w:type="character" w:customStyle="1" w:styleId="WW8Num9z0">
    <w:name w:val="WW8Num9z0"/>
    <w:rsid w:val="008F5583"/>
    <w:rPr>
      <w:i w:val="0"/>
    </w:rPr>
  </w:style>
  <w:style w:type="character" w:customStyle="1" w:styleId="WW8Num9z1">
    <w:name w:val="WW8Num9z1"/>
    <w:rsid w:val="008F5583"/>
    <w:rPr>
      <w:rFonts w:ascii="Courier New" w:hAnsi="Courier New" w:cs="Courier New"/>
    </w:rPr>
  </w:style>
  <w:style w:type="character" w:customStyle="1" w:styleId="WW8Num9z2">
    <w:name w:val="WW8Num9z2"/>
    <w:rsid w:val="008F5583"/>
    <w:rPr>
      <w:rFonts w:ascii="Wingdings" w:hAnsi="Wingdings" w:cs="Wingdings"/>
    </w:rPr>
  </w:style>
  <w:style w:type="character" w:customStyle="1" w:styleId="WW8Num8z1">
    <w:name w:val="WW8Num8z1"/>
    <w:rsid w:val="008F5583"/>
    <w:rPr>
      <w:rFonts w:ascii="Courier New" w:hAnsi="Courier New" w:cs="Courier New"/>
    </w:rPr>
  </w:style>
  <w:style w:type="character" w:customStyle="1" w:styleId="WW8Num8z2">
    <w:name w:val="WW8Num8z2"/>
    <w:rsid w:val="008F5583"/>
    <w:rPr>
      <w:rFonts w:ascii="Wingdings" w:hAnsi="Wingdings" w:cs="Wingdings"/>
    </w:rPr>
  </w:style>
  <w:style w:type="character" w:customStyle="1" w:styleId="WW8Num10z0">
    <w:name w:val="WW8Num10z0"/>
    <w:rsid w:val="008F5583"/>
    <w:rPr>
      <w:rFonts w:ascii="Symbol" w:hAnsi="Symbol" w:cs="Symbol"/>
    </w:rPr>
  </w:style>
  <w:style w:type="character" w:customStyle="1" w:styleId="WW8Num10z1">
    <w:name w:val="WW8Num10z1"/>
    <w:rsid w:val="008F5583"/>
    <w:rPr>
      <w:rFonts w:ascii="Courier New" w:hAnsi="Courier New" w:cs="Courier New"/>
    </w:rPr>
  </w:style>
  <w:style w:type="character" w:customStyle="1" w:styleId="WW8Num10z2">
    <w:name w:val="WW8Num10z2"/>
    <w:rsid w:val="008F5583"/>
    <w:rPr>
      <w:rFonts w:ascii="Wingdings" w:hAnsi="Wingdings" w:cs="Wingdings"/>
    </w:rPr>
  </w:style>
  <w:style w:type="character" w:customStyle="1" w:styleId="WW8Num12z0">
    <w:name w:val="WW8Num12z0"/>
    <w:rsid w:val="008F5583"/>
    <w:rPr>
      <w:b/>
    </w:rPr>
  </w:style>
  <w:style w:type="character" w:customStyle="1" w:styleId="WW8Num12z1">
    <w:name w:val="WW8Num12z1"/>
    <w:rsid w:val="008F5583"/>
    <w:rPr>
      <w:b/>
      <w:i w:val="0"/>
      <w:sz w:val="24"/>
      <w:szCs w:val="24"/>
    </w:rPr>
  </w:style>
  <w:style w:type="character" w:customStyle="1" w:styleId="WW8Num13z0">
    <w:name w:val="WW8Num13z0"/>
    <w:rsid w:val="008F5583"/>
    <w:rPr>
      <w:b w:val="0"/>
    </w:rPr>
  </w:style>
  <w:style w:type="character" w:customStyle="1" w:styleId="WW8Num15z0">
    <w:name w:val="WW8Num15z0"/>
    <w:rsid w:val="008F5583"/>
    <w:rPr>
      <w:rFonts w:ascii="Wingdings" w:hAnsi="Wingdings" w:cs="Wingdings"/>
    </w:rPr>
  </w:style>
  <w:style w:type="character" w:customStyle="1" w:styleId="WW8Num15z1">
    <w:name w:val="WW8Num15z1"/>
    <w:rsid w:val="008F5583"/>
    <w:rPr>
      <w:rFonts w:ascii="Courier New" w:hAnsi="Courier New" w:cs="Courier New"/>
    </w:rPr>
  </w:style>
  <w:style w:type="character" w:customStyle="1" w:styleId="WW8Num15z3">
    <w:name w:val="WW8Num15z3"/>
    <w:rsid w:val="008F5583"/>
    <w:rPr>
      <w:rFonts w:ascii="Symbol" w:hAnsi="Symbol" w:cs="Symbol"/>
    </w:rPr>
  </w:style>
  <w:style w:type="character" w:customStyle="1" w:styleId="WW-DefaultParagraphFont">
    <w:name w:val="WW-Default Paragraph Font"/>
    <w:rsid w:val="008F5583"/>
  </w:style>
  <w:style w:type="character" w:customStyle="1" w:styleId="ListParagraphChar">
    <w:name w:val="List Paragraph Char"/>
    <w:rsid w:val="008F5583"/>
  </w:style>
  <w:style w:type="character" w:customStyle="1" w:styleId="annotationreference">
    <w:name w:val="annotation reference"/>
    <w:rsid w:val="008F5583"/>
    <w:rPr>
      <w:sz w:val="16"/>
      <w:szCs w:val="16"/>
    </w:rPr>
  </w:style>
  <w:style w:type="character" w:customStyle="1" w:styleId="CommentTextChar">
    <w:name w:val="Comment Text Char"/>
    <w:rsid w:val="008F5583"/>
    <w:rPr>
      <w:sz w:val="20"/>
      <w:szCs w:val="20"/>
    </w:rPr>
  </w:style>
  <w:style w:type="character" w:customStyle="1" w:styleId="CommentSubjectChar">
    <w:name w:val="Comment Subject Char"/>
    <w:rsid w:val="008F5583"/>
    <w:rPr>
      <w:b/>
      <w:bCs/>
      <w:sz w:val="20"/>
      <w:szCs w:val="20"/>
    </w:rPr>
  </w:style>
  <w:style w:type="character" w:customStyle="1" w:styleId="BalloonTextChar">
    <w:name w:val="Balloon Text Char"/>
    <w:rsid w:val="008F5583"/>
    <w:rPr>
      <w:rFonts w:ascii="Tahoma" w:hAnsi="Tahoma" w:cs="Tahoma"/>
      <w:sz w:val="16"/>
      <w:szCs w:val="16"/>
    </w:rPr>
  </w:style>
  <w:style w:type="character" w:customStyle="1" w:styleId="BodyText2Char">
    <w:name w:val="Body Text 2 Char"/>
    <w:rsid w:val="008F5583"/>
    <w:rPr>
      <w:sz w:val="24"/>
      <w:szCs w:val="24"/>
    </w:rPr>
  </w:style>
  <w:style w:type="character" w:customStyle="1" w:styleId="BodyText2Char1">
    <w:name w:val="Body Text 2 Char1"/>
    <w:basedOn w:val="WW-DefaultParagraphFont"/>
    <w:rsid w:val="008F5583"/>
  </w:style>
  <w:style w:type="character" w:customStyle="1" w:styleId="BodyText3Char">
    <w:name w:val="Body Text 3 Char"/>
    <w:rsid w:val="008F5583"/>
    <w:rPr>
      <w:rFonts w:ascii="Times New Roman" w:eastAsia="Times New Roman" w:hAnsi="Times New Roman" w:cs="Times New Roman"/>
      <w:sz w:val="16"/>
      <w:szCs w:val="16"/>
    </w:rPr>
  </w:style>
  <w:style w:type="character" w:customStyle="1" w:styleId="NoSpacingChar">
    <w:name w:val="No Spacing Char"/>
    <w:rsid w:val="008F5583"/>
    <w:rPr>
      <w:rFonts w:cs="font472"/>
      <w:lang w:val="en-US"/>
    </w:rPr>
  </w:style>
  <w:style w:type="character" w:customStyle="1" w:styleId="HeaderChar">
    <w:name w:val="Header Char"/>
    <w:basedOn w:val="WW-DefaultParagraphFont"/>
    <w:rsid w:val="008F5583"/>
  </w:style>
  <w:style w:type="character" w:customStyle="1" w:styleId="FooterChar">
    <w:name w:val="Footer Char"/>
    <w:basedOn w:val="WW-DefaultParagraphFont"/>
    <w:rsid w:val="008F5583"/>
  </w:style>
  <w:style w:type="character" w:customStyle="1" w:styleId="ListLabel1">
    <w:name w:val="ListLabel 1"/>
    <w:rsid w:val="008F5583"/>
    <w:rPr>
      <w:rFonts w:cs="Courier New"/>
    </w:rPr>
  </w:style>
  <w:style w:type="character" w:customStyle="1" w:styleId="ListLabel2">
    <w:name w:val="ListLabel 2"/>
    <w:rsid w:val="008F5583"/>
    <w:rPr>
      <w:b/>
      <w:i w:val="0"/>
      <w:sz w:val="24"/>
      <w:szCs w:val="24"/>
    </w:rPr>
  </w:style>
  <w:style w:type="character" w:customStyle="1" w:styleId="ListLabel3">
    <w:name w:val="ListLabel 3"/>
    <w:rsid w:val="008F5583"/>
    <w:rPr>
      <w:rFonts w:cs="Arial"/>
      <w:i w:val="0"/>
      <w:sz w:val="24"/>
    </w:rPr>
  </w:style>
  <w:style w:type="character" w:customStyle="1" w:styleId="ListLabel4">
    <w:name w:val="ListLabel 4"/>
    <w:rsid w:val="008F5583"/>
    <w:rPr>
      <w:rFonts w:cs="Arial"/>
      <w:b w:val="0"/>
      <w:i w:val="0"/>
      <w:sz w:val="24"/>
    </w:rPr>
  </w:style>
  <w:style w:type="character" w:customStyle="1" w:styleId="ListLabel5">
    <w:name w:val="ListLabel 5"/>
    <w:rsid w:val="008F5583"/>
    <w:rPr>
      <w:rFonts w:cs="Calibri"/>
    </w:rPr>
  </w:style>
  <w:style w:type="character" w:customStyle="1" w:styleId="ListLabel6">
    <w:name w:val="ListLabel 6"/>
    <w:rsid w:val="008F5583"/>
    <w:rPr>
      <w:b w:val="0"/>
      <w:i w:val="0"/>
      <w:color w:val="00000A"/>
    </w:rPr>
  </w:style>
  <w:style w:type="character" w:customStyle="1" w:styleId="ListLabel7">
    <w:name w:val="ListLabel 7"/>
    <w:rsid w:val="008F5583"/>
    <w:rPr>
      <w:rFonts w:eastAsia="TimesNewRomanPSMT" w:cs="Times New Roman"/>
    </w:rPr>
  </w:style>
  <w:style w:type="character" w:customStyle="1" w:styleId="ListLabel8">
    <w:name w:val="ListLabel 8"/>
    <w:rsid w:val="008F5583"/>
    <w:rPr>
      <w:i w:val="0"/>
    </w:rPr>
  </w:style>
  <w:style w:type="character" w:customStyle="1" w:styleId="NumberingSymbols">
    <w:name w:val="Numbering Symbols"/>
    <w:rsid w:val="008F5583"/>
  </w:style>
  <w:style w:type="paragraph" w:customStyle="1" w:styleId="Heading">
    <w:name w:val="Heading"/>
    <w:basedOn w:val="Normal"/>
    <w:next w:val="Teloteksta"/>
    <w:rsid w:val="008F5583"/>
    <w:pPr>
      <w:keepNext/>
      <w:spacing w:before="240" w:after="120"/>
    </w:pPr>
    <w:rPr>
      <w:rFonts w:ascii="Arial" w:hAnsi="Arial" w:cs="Mangal"/>
      <w:sz w:val="28"/>
      <w:szCs w:val="28"/>
    </w:rPr>
  </w:style>
  <w:style w:type="paragraph" w:styleId="Lista">
    <w:name w:val="List"/>
    <w:basedOn w:val="Teloteksta"/>
    <w:rsid w:val="008F5583"/>
    <w:rPr>
      <w:rFonts w:cs="Mangal"/>
    </w:rPr>
  </w:style>
  <w:style w:type="paragraph" w:styleId="Natpis">
    <w:name w:val="caption"/>
    <w:basedOn w:val="Normal"/>
    <w:qFormat/>
    <w:rsid w:val="008F5583"/>
    <w:pPr>
      <w:suppressLineNumbers/>
      <w:spacing w:before="120" w:after="120"/>
    </w:pPr>
    <w:rPr>
      <w:rFonts w:cs="Mangal"/>
      <w:i/>
      <w:iCs/>
    </w:rPr>
  </w:style>
  <w:style w:type="paragraph" w:customStyle="1" w:styleId="Index">
    <w:name w:val="Index"/>
    <w:basedOn w:val="Normal"/>
    <w:rsid w:val="008F5583"/>
    <w:pPr>
      <w:suppressLineNumbers/>
    </w:pPr>
    <w:rPr>
      <w:rFonts w:cs="Mangal"/>
    </w:rPr>
  </w:style>
  <w:style w:type="paragraph" w:styleId="Pasussalistom">
    <w:name w:val="List Paragraph"/>
    <w:basedOn w:val="Normal"/>
    <w:uiPriority w:val="34"/>
    <w:qFormat/>
    <w:rsid w:val="008F5583"/>
    <w:pPr>
      <w:ind w:left="720"/>
    </w:pPr>
  </w:style>
  <w:style w:type="paragraph" w:customStyle="1" w:styleId="annotationtext">
    <w:name w:val="annotation text"/>
    <w:basedOn w:val="Normal"/>
    <w:rsid w:val="008F5583"/>
    <w:rPr>
      <w:sz w:val="20"/>
      <w:szCs w:val="20"/>
    </w:rPr>
  </w:style>
  <w:style w:type="paragraph" w:customStyle="1" w:styleId="annotationsubject">
    <w:name w:val="annotation subject"/>
    <w:basedOn w:val="annotationtext"/>
    <w:rsid w:val="008F5583"/>
    <w:rPr>
      <w:b/>
      <w:bCs/>
    </w:rPr>
  </w:style>
  <w:style w:type="paragraph" w:styleId="Tekstubaloniu">
    <w:name w:val="Balloon Text"/>
    <w:basedOn w:val="Normal"/>
    <w:link w:val="TekstubaloniuChar"/>
    <w:rsid w:val="008F5583"/>
    <w:rPr>
      <w:rFonts w:ascii="Tahoma" w:hAnsi="Tahoma" w:cs="Tahoma"/>
      <w:sz w:val="16"/>
      <w:szCs w:val="16"/>
    </w:rPr>
  </w:style>
  <w:style w:type="character" w:customStyle="1" w:styleId="TekstubaloniuChar">
    <w:name w:val="Tekst u balončiću Char"/>
    <w:link w:val="Tekstubaloniu"/>
    <w:rsid w:val="008F5583"/>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8F5583"/>
    <w:pPr>
      <w:suppressLineNumbers/>
    </w:pPr>
    <w:rPr>
      <w:sz w:val="32"/>
      <w:szCs w:val="32"/>
      <w:lang w:val="en-US"/>
    </w:rPr>
  </w:style>
  <w:style w:type="paragraph" w:styleId="Teloteksta2">
    <w:name w:val="Body Text 2"/>
    <w:basedOn w:val="Normal"/>
    <w:link w:val="Teloteksta2Char"/>
    <w:rsid w:val="008F5583"/>
    <w:pPr>
      <w:spacing w:after="120" w:line="480" w:lineRule="auto"/>
    </w:pPr>
  </w:style>
  <w:style w:type="character" w:customStyle="1" w:styleId="Teloteksta2Char">
    <w:name w:val="Telo teksta 2 Char"/>
    <w:link w:val="Teloteksta2"/>
    <w:rsid w:val="008F5583"/>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8F5583"/>
    <w:pPr>
      <w:spacing w:after="120"/>
    </w:pPr>
    <w:rPr>
      <w:rFonts w:eastAsia="Times New Roman"/>
      <w:sz w:val="16"/>
      <w:szCs w:val="16"/>
    </w:rPr>
  </w:style>
  <w:style w:type="character" w:customStyle="1" w:styleId="Teloteksta3Char">
    <w:name w:val="Telo teksta 3 Char"/>
    <w:link w:val="Teloteksta3"/>
    <w:rsid w:val="008F5583"/>
    <w:rPr>
      <w:rFonts w:ascii="Times New Roman" w:eastAsia="Times New Roman" w:hAnsi="Times New Roman" w:cs="Times New Roman"/>
      <w:color w:val="000000"/>
      <w:kern w:val="1"/>
      <w:sz w:val="16"/>
      <w:szCs w:val="16"/>
      <w:lang w:eastAsia="ar-SA"/>
    </w:rPr>
  </w:style>
  <w:style w:type="paragraph" w:styleId="Bezrazmaka">
    <w:name w:val="No Spacing"/>
    <w:qFormat/>
    <w:rsid w:val="008F5583"/>
    <w:pPr>
      <w:suppressAutoHyphens/>
      <w:spacing w:line="100" w:lineRule="atLeast"/>
    </w:pPr>
    <w:rPr>
      <w:rFonts w:eastAsia="Arial Unicode MS" w:cs="Calibri"/>
      <w:kern w:val="1"/>
      <w:sz w:val="22"/>
      <w:szCs w:val="22"/>
      <w:lang w:eastAsia="ar-SA"/>
    </w:rPr>
  </w:style>
  <w:style w:type="paragraph" w:styleId="Zaglavljestranice">
    <w:name w:val="header"/>
    <w:basedOn w:val="Normal"/>
    <w:link w:val="ZaglavljestraniceChar"/>
    <w:rsid w:val="008F5583"/>
    <w:pPr>
      <w:suppressLineNumbers/>
      <w:tabs>
        <w:tab w:val="center" w:pos="4513"/>
        <w:tab w:val="right" w:pos="9026"/>
      </w:tabs>
    </w:pPr>
  </w:style>
  <w:style w:type="character" w:customStyle="1" w:styleId="ZaglavljestraniceChar">
    <w:name w:val="Zaglavlje stranice Char"/>
    <w:link w:val="Zaglavljestranice"/>
    <w:rsid w:val="008F5583"/>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8F5583"/>
    <w:pPr>
      <w:suppressLineNumbers/>
      <w:tabs>
        <w:tab w:val="center" w:pos="4513"/>
        <w:tab w:val="right" w:pos="9026"/>
      </w:tabs>
    </w:pPr>
  </w:style>
  <w:style w:type="character" w:customStyle="1" w:styleId="PodnojestraniceChar">
    <w:name w:val="Podnožje stranice Char"/>
    <w:link w:val="Podnojestranice"/>
    <w:rsid w:val="008F5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F5583"/>
    <w:pPr>
      <w:suppressLineNumbers/>
    </w:pPr>
  </w:style>
  <w:style w:type="paragraph" w:customStyle="1" w:styleId="TableHeading">
    <w:name w:val="Table Heading"/>
    <w:basedOn w:val="TableContents"/>
    <w:rsid w:val="008F5583"/>
    <w:pPr>
      <w:jc w:val="center"/>
    </w:pPr>
    <w:rPr>
      <w:b/>
      <w:bCs/>
    </w:rPr>
  </w:style>
  <w:style w:type="paragraph" w:customStyle="1" w:styleId="PythagoreanTheorem">
    <w:name w:val="Pythagorean Theorem"/>
    <w:rsid w:val="008F5583"/>
    <w:pPr>
      <w:suppressAutoHyphens/>
      <w:spacing w:after="200" w:line="276" w:lineRule="auto"/>
    </w:pPr>
    <w:rPr>
      <w:rFonts w:eastAsia="MS Mincho" w:cs="Arial"/>
      <w:sz w:val="22"/>
      <w:szCs w:val="22"/>
      <w:lang w:eastAsia="ar-SA"/>
    </w:rPr>
  </w:style>
  <w:style w:type="paragraph" w:styleId="Tekstkomentara">
    <w:name w:val="annotation text"/>
    <w:basedOn w:val="Normal"/>
    <w:link w:val="TekstkomentaraChar"/>
    <w:uiPriority w:val="99"/>
    <w:unhideWhenUsed/>
    <w:rsid w:val="008F5583"/>
    <w:pPr>
      <w:spacing w:line="240" w:lineRule="auto"/>
    </w:pPr>
    <w:rPr>
      <w:sz w:val="20"/>
      <w:szCs w:val="20"/>
      <w:lang w:val="en-US"/>
    </w:rPr>
  </w:style>
  <w:style w:type="character" w:customStyle="1" w:styleId="TekstkomentaraChar">
    <w:name w:val="Tekst komentara Char"/>
    <w:link w:val="Tekstkomentara"/>
    <w:uiPriority w:val="99"/>
    <w:rsid w:val="008F5583"/>
    <w:rPr>
      <w:rFonts w:ascii="Times New Roman" w:eastAsia="Arial Unicode MS" w:hAnsi="Times New Roman" w:cs="Times New Roman"/>
      <w:color w:val="000000"/>
      <w:kern w:val="1"/>
      <w:sz w:val="20"/>
      <w:szCs w:val="20"/>
      <w:lang w:eastAsia="ar-SA"/>
    </w:rPr>
  </w:style>
  <w:style w:type="character" w:customStyle="1" w:styleId="TekstfusnoteChar">
    <w:name w:val="Tekst fusnote Char"/>
    <w:link w:val="Tekstfusnote"/>
    <w:uiPriority w:val="99"/>
    <w:semiHidden/>
    <w:rsid w:val="008F5583"/>
    <w:rPr>
      <w:rFonts w:ascii="Times New Roman" w:eastAsia="Arial Unicode MS" w:hAnsi="Times New Roman" w:cs="Times New Roman"/>
      <w:color w:val="000000"/>
      <w:kern w:val="1"/>
      <w:sz w:val="20"/>
      <w:szCs w:val="20"/>
      <w:lang w:eastAsia="ar-SA"/>
    </w:rPr>
  </w:style>
  <w:style w:type="paragraph" w:styleId="Tekstfusnote">
    <w:name w:val="footnote text"/>
    <w:basedOn w:val="Normal"/>
    <w:link w:val="TekstfusnoteChar"/>
    <w:uiPriority w:val="99"/>
    <w:semiHidden/>
    <w:unhideWhenUsed/>
    <w:rsid w:val="008F5583"/>
    <w:pPr>
      <w:spacing w:line="240" w:lineRule="auto"/>
    </w:pPr>
    <w:rPr>
      <w:sz w:val="20"/>
      <w:szCs w:val="20"/>
      <w:lang w:val="en-US"/>
    </w:rPr>
  </w:style>
  <w:style w:type="character" w:styleId="Referencafusnote">
    <w:name w:val="footnote reference"/>
    <w:uiPriority w:val="99"/>
    <w:semiHidden/>
    <w:unhideWhenUsed/>
    <w:rsid w:val="008F5583"/>
    <w:rPr>
      <w:vertAlign w:val="superscript"/>
    </w:rPr>
  </w:style>
  <w:style w:type="character" w:styleId="Referencakomentara">
    <w:name w:val="annotation reference"/>
    <w:semiHidden/>
    <w:unhideWhenUsed/>
    <w:rsid w:val="008F5583"/>
    <w:rPr>
      <w:sz w:val="16"/>
      <w:szCs w:val="16"/>
    </w:rPr>
  </w:style>
  <w:style w:type="paragraph" w:customStyle="1" w:styleId="Default">
    <w:name w:val="Default"/>
    <w:rsid w:val="008F5583"/>
    <w:pPr>
      <w:autoSpaceDE w:val="0"/>
      <w:autoSpaceDN w:val="0"/>
      <w:adjustRightInd w:val="0"/>
    </w:pPr>
    <w:rPr>
      <w:rFonts w:ascii="Times New Roman" w:eastAsia="Times New Roman" w:hAnsi="Times New Roman"/>
      <w:color w:val="000000"/>
      <w:sz w:val="24"/>
      <w:szCs w:val="24"/>
    </w:rPr>
  </w:style>
  <w:style w:type="table" w:styleId="Koordinatnamreatabele">
    <w:name w:val="Table Grid"/>
    <w:basedOn w:val="Normalnatabela"/>
    <w:rsid w:val="00700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63EC1-25AE-46AC-8AAB-B9B87D80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7222</Words>
  <Characters>41168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Suzana</cp:lastModifiedBy>
  <cp:revision>2</cp:revision>
  <cp:lastPrinted>2018-03-02T12:17:00Z</cp:lastPrinted>
  <dcterms:created xsi:type="dcterms:W3CDTF">2019-03-22T13:12:00Z</dcterms:created>
  <dcterms:modified xsi:type="dcterms:W3CDTF">2019-03-22T13:12:00Z</dcterms:modified>
</cp:coreProperties>
</file>